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17" w:rsidRDefault="003B5617" w:rsidP="003B5617">
      <w:pPr>
        <w:rPr>
          <w:rFonts w:ascii="Arial" w:hAnsi="Arial" w:cs="Arial"/>
          <w:b/>
          <w:sz w:val="22"/>
          <w:szCs w:val="22"/>
        </w:rPr>
      </w:pPr>
      <w:r w:rsidRPr="007F61E2">
        <w:rPr>
          <w:rFonts w:ascii="Arial" w:hAnsi="Arial" w:cs="Arial"/>
          <w:b/>
          <w:sz w:val="22"/>
          <w:szCs w:val="22"/>
        </w:rPr>
        <w:t xml:space="preserve">Příloha č. </w:t>
      </w:r>
      <w:r>
        <w:rPr>
          <w:rFonts w:ascii="Arial" w:hAnsi="Arial" w:cs="Arial"/>
          <w:b/>
          <w:sz w:val="22"/>
          <w:szCs w:val="22"/>
        </w:rPr>
        <w:t>1</w:t>
      </w:r>
      <w:r w:rsidRPr="007F61E2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Předmět plnění veřejné zakázky a specifikace</w:t>
      </w:r>
    </w:p>
    <w:p w:rsidR="003B5617" w:rsidRDefault="003B5617" w:rsidP="003B5617">
      <w:pPr>
        <w:rPr>
          <w:rFonts w:ascii="Arial" w:hAnsi="Arial" w:cs="Arial"/>
          <w:b/>
          <w:sz w:val="22"/>
          <w:szCs w:val="22"/>
        </w:rPr>
      </w:pPr>
    </w:p>
    <w:p w:rsidR="003B5617" w:rsidRDefault="003B5617" w:rsidP="003B56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Předmět plnění veřejné zakázky – soubor zdravotnických přístrojů a zařízení</w:t>
      </w:r>
    </w:p>
    <w:p w:rsidR="003B5617" w:rsidRDefault="003B5617" w:rsidP="003B5617"/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7495"/>
        <w:gridCol w:w="761"/>
      </w:tblGrid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Skupina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</w:rPr>
              <w:t>Počet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  <w:highlight w:val="cyan"/>
              </w:rPr>
              <w:t xml:space="preserve">Přístroje pro fyzioterapii, ergoterapii a měření krevního tlaku 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A01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Síťový přístroj pro elektroterapii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A02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 xml:space="preserve">Přenosný přístroj pro </w:t>
            </w:r>
            <w:proofErr w:type="spellStart"/>
            <w:r w:rsidRPr="004F0DA5">
              <w:rPr>
                <w:rFonts w:ascii="Arial" w:hAnsi="Arial" w:cs="Arial"/>
                <w:sz w:val="20"/>
                <w:szCs w:val="20"/>
              </w:rPr>
              <w:t>elektrogymnastiku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A03</w:t>
            </w:r>
          </w:p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 xml:space="preserve">Kombinovaný přístroj </w:t>
            </w:r>
            <w:proofErr w:type="gramStart"/>
            <w:r w:rsidRPr="004F0DA5">
              <w:rPr>
                <w:rFonts w:ascii="Arial" w:hAnsi="Arial" w:cs="Arial"/>
                <w:sz w:val="20"/>
                <w:szCs w:val="20"/>
              </w:rPr>
              <w:t>pro  elektroterapii</w:t>
            </w:r>
            <w:proofErr w:type="gramEnd"/>
            <w:r w:rsidRPr="004F0DA5">
              <w:rPr>
                <w:rFonts w:ascii="Arial" w:hAnsi="Arial" w:cs="Arial"/>
                <w:sz w:val="20"/>
                <w:szCs w:val="20"/>
              </w:rPr>
              <w:t xml:space="preserve"> s vakuovou jednotkou a terapeutickým ultrazvukem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rPr>
          <w:trHeight w:val="454"/>
        </w:trPr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A04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Ambulantní systém pro dlouhodobé neinvazivní snímání tlaku krve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rPr>
          <w:trHeight w:val="227"/>
        </w:trPr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A05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Rehabilitační pohyblivý chodník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A06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Bradlový chodník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A07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Chodítko nízké čtyřkolové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B5617" w:rsidRPr="004F0DA5" w:rsidTr="0008204E">
        <w:trPr>
          <w:trHeight w:val="227"/>
        </w:trPr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A08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0DA5">
              <w:rPr>
                <w:rFonts w:ascii="Arial" w:hAnsi="Arial" w:cs="Arial"/>
                <w:sz w:val="20"/>
                <w:szCs w:val="20"/>
              </w:rPr>
              <w:t>Motodlaha</w:t>
            </w:r>
            <w:proofErr w:type="spellEnd"/>
            <w:r w:rsidRPr="004F0DA5">
              <w:rPr>
                <w:rFonts w:ascii="Arial" w:hAnsi="Arial" w:cs="Arial"/>
                <w:sz w:val="20"/>
                <w:szCs w:val="20"/>
              </w:rPr>
              <w:t xml:space="preserve"> ramenní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rPr>
          <w:trHeight w:val="227"/>
        </w:trPr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A09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Ergoterapeutický stůl pro rehabilitaci ruky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A10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Pomůcka pro funkční podporu předloktí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A11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Rotoped pro horní končetiny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430D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Lehátka, lůžka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B01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 xml:space="preserve">Vyšetřovací polohovací lehátko do EKG laboratoře s možností polohy </w:t>
            </w:r>
            <w:proofErr w:type="spellStart"/>
            <w:r w:rsidRPr="004F0DA5">
              <w:rPr>
                <w:rFonts w:ascii="Arial" w:hAnsi="Arial" w:cs="Arial"/>
                <w:sz w:val="20"/>
                <w:szCs w:val="20"/>
              </w:rPr>
              <w:t>polosed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B02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Elektrické polohovací lehátko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B03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Lehátko pro Vojtovu metodu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B04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Lůžko elektrické s příslušenstvím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30DD4" w:rsidRPr="004F0DA5" w:rsidTr="0008204E">
        <w:tc>
          <w:tcPr>
            <w:tcW w:w="0" w:type="auto"/>
            <w:shd w:val="clear" w:color="auto" w:fill="auto"/>
          </w:tcPr>
          <w:p w:rsidR="00430DD4" w:rsidRPr="00430DD4" w:rsidRDefault="00430DD4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DD4">
              <w:rPr>
                <w:rFonts w:ascii="Arial" w:hAnsi="Arial" w:cs="Arial"/>
                <w:b/>
                <w:sz w:val="20"/>
                <w:szCs w:val="20"/>
                <w:highlight w:val="cyan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430DD4" w:rsidRPr="00430DD4" w:rsidRDefault="00430DD4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DD4">
              <w:rPr>
                <w:rFonts w:ascii="Arial" w:hAnsi="Arial" w:cs="Arial"/>
                <w:b/>
                <w:sz w:val="20"/>
                <w:szCs w:val="20"/>
                <w:highlight w:val="cyan"/>
              </w:rPr>
              <w:t>Vozíky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DD4" w:rsidRPr="004F0DA5" w:rsidRDefault="00430DD4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C01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 xml:space="preserve">Mechanický vozík s posuvným těžištěm a nosností </w:t>
            </w:r>
            <w:smartTag w:uri="urn:schemas-microsoft-com:office:smarttags" w:element="metricconverter">
              <w:smartTagPr>
                <w:attr w:name="ProductID" w:val="150 kg"/>
              </w:smartTagPr>
              <w:r w:rsidRPr="004F0DA5">
                <w:rPr>
                  <w:rFonts w:ascii="Arial" w:hAnsi="Arial" w:cs="Arial"/>
                  <w:sz w:val="20"/>
                  <w:szCs w:val="20"/>
                </w:rPr>
                <w:t>150 kg</w:t>
              </w:r>
            </w:smartTag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C02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 xml:space="preserve">Mechanický vozík s dvojitým křížem a nosností </w:t>
            </w:r>
            <w:smartTag w:uri="urn:schemas-microsoft-com:office:smarttags" w:element="metricconverter">
              <w:smartTagPr>
                <w:attr w:name="ProductID" w:val="150 kg"/>
              </w:smartTagPr>
              <w:r w:rsidRPr="004F0DA5">
                <w:rPr>
                  <w:rFonts w:ascii="Arial" w:hAnsi="Arial" w:cs="Arial"/>
                  <w:sz w:val="20"/>
                  <w:szCs w:val="20"/>
                </w:rPr>
                <w:t>150 kg</w:t>
              </w:r>
            </w:smartTag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C03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Mechanický vozík šíře 41-</w:t>
            </w:r>
            <w:smartTag w:uri="urn:schemas-microsoft-com:office:smarttags" w:element="metricconverter">
              <w:smartTagPr>
                <w:attr w:name="ProductID" w:val="43 cm"/>
              </w:smartTagPr>
              <w:r w:rsidRPr="004F0DA5">
                <w:rPr>
                  <w:rFonts w:ascii="Arial" w:hAnsi="Arial" w:cs="Arial"/>
                  <w:sz w:val="20"/>
                  <w:szCs w:val="20"/>
                </w:rPr>
                <w:t>43 cm</w:t>
              </w:r>
            </w:smartTag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C04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Mechanický vozík šíře 44-</w:t>
            </w:r>
            <w:smartTag w:uri="urn:schemas-microsoft-com:office:smarttags" w:element="metricconverter">
              <w:smartTagPr>
                <w:attr w:name="ProductID" w:val="48 cm"/>
              </w:smartTagPr>
              <w:r w:rsidRPr="004F0DA5">
                <w:rPr>
                  <w:rFonts w:ascii="Arial" w:hAnsi="Arial" w:cs="Arial"/>
                  <w:sz w:val="20"/>
                  <w:szCs w:val="20"/>
                </w:rPr>
                <w:t>48 cm</w:t>
              </w:r>
            </w:smartTag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C05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Mechanický vozík šíře 38-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4F0DA5">
                <w:rPr>
                  <w:rFonts w:ascii="Arial" w:hAnsi="Arial" w:cs="Arial"/>
                  <w:sz w:val="20"/>
                  <w:szCs w:val="20"/>
                </w:rPr>
                <w:t>40 cm</w:t>
              </w:r>
            </w:smartTag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C06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Sedák do vozíku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C07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Sprchový vozík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C08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 xml:space="preserve">Toaletní vozík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DD4">
              <w:rPr>
                <w:rFonts w:ascii="Arial" w:hAnsi="Arial" w:cs="Arial"/>
                <w:b/>
                <w:sz w:val="20"/>
                <w:szCs w:val="20"/>
                <w:highlight w:val="cyan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tabs>
                <w:tab w:val="left" w:pos="39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Ergometry a trenažéry</w:t>
            </w:r>
            <w:r w:rsidRPr="004F0DA5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B5617" w:rsidRPr="004F0DA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Veslovací trenažér vhodný pro vozíčkáře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B5617" w:rsidRPr="004F0DA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Lyžařský trenažér vhodný pro vozíčkáře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B5617" w:rsidRPr="004F0DA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 xml:space="preserve">Ergometr 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430DD4">
              <w:rPr>
                <w:rFonts w:ascii="Arial" w:hAnsi="Arial" w:cs="Arial"/>
                <w:b/>
                <w:sz w:val="20"/>
                <w:szCs w:val="20"/>
                <w:highlight w:val="cyan"/>
              </w:rPr>
              <w:t xml:space="preserve"> E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Systém monitorování rozložení tlaku v sedu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B5617" w:rsidRPr="004F0DA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Systém monitorování tlaku v sedu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DD4">
              <w:rPr>
                <w:rFonts w:ascii="Arial" w:hAnsi="Arial" w:cs="Arial"/>
                <w:b/>
                <w:sz w:val="20"/>
                <w:szCs w:val="20"/>
                <w:highlight w:val="cyan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DD4">
              <w:rPr>
                <w:rFonts w:ascii="Arial" w:hAnsi="Arial" w:cs="Arial"/>
                <w:b/>
                <w:sz w:val="20"/>
                <w:szCs w:val="20"/>
                <w:highlight w:val="cyan"/>
              </w:rPr>
              <w:t>Robotický systém pro trénink horních končetin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3B5617" w:rsidRPr="004F0DA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Robotický systém pro trénink horních končetin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DD4">
              <w:rPr>
                <w:rFonts w:ascii="Arial" w:hAnsi="Arial" w:cs="Arial"/>
                <w:b/>
                <w:sz w:val="20"/>
                <w:szCs w:val="20"/>
                <w:highlight w:val="cyan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Software na převod řeči do textu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3B5617" w:rsidRPr="004F0DA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Software na převod řeči do textu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DD4">
              <w:rPr>
                <w:rFonts w:ascii="Arial" w:hAnsi="Arial" w:cs="Arial"/>
                <w:b/>
                <w:sz w:val="20"/>
                <w:szCs w:val="20"/>
                <w:highlight w:val="cyan"/>
              </w:rPr>
              <w:t>H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Software pro psychodiagnostiku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3B5617" w:rsidRPr="004F0DA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Software pro psychodiagnostiku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DD4">
              <w:rPr>
                <w:rFonts w:ascii="Arial" w:hAnsi="Arial" w:cs="Arial"/>
                <w:b/>
                <w:sz w:val="20"/>
                <w:szCs w:val="20"/>
                <w:highlight w:val="cyan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0DA5">
              <w:rPr>
                <w:rFonts w:ascii="Arial" w:hAnsi="Arial" w:cs="Arial"/>
                <w:b/>
                <w:sz w:val="20"/>
                <w:szCs w:val="20"/>
                <w:highlight w:val="cyan"/>
              </w:rPr>
              <w:t>Notebooky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617" w:rsidRPr="004F0DA5" w:rsidTr="0008204E">
        <w:tc>
          <w:tcPr>
            <w:tcW w:w="0" w:type="auto"/>
            <w:shd w:val="clear" w:color="auto" w:fill="auto"/>
          </w:tcPr>
          <w:p w:rsidR="003B5617" w:rsidRPr="004F0DA5" w:rsidRDefault="00430DD4" w:rsidP="00082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3B5617" w:rsidRPr="004F0DA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Notebook pro trénink kognitivních a logopedických funkcí</w:t>
            </w:r>
          </w:p>
        </w:tc>
        <w:tc>
          <w:tcPr>
            <w:tcW w:w="0" w:type="auto"/>
            <w:shd w:val="clear" w:color="auto" w:fill="auto"/>
          </w:tcPr>
          <w:p w:rsidR="003B5617" w:rsidRPr="004F0DA5" w:rsidRDefault="003B5617" w:rsidP="00082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D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430DD4" w:rsidRDefault="00430DD4" w:rsidP="003B5617">
      <w:pPr>
        <w:jc w:val="center"/>
        <w:rPr>
          <w:rFonts w:ascii="Arial" w:hAnsi="Arial" w:cs="Arial"/>
          <w:sz w:val="20"/>
          <w:szCs w:val="20"/>
        </w:rPr>
      </w:pPr>
    </w:p>
    <w:p w:rsidR="00430DD4" w:rsidRDefault="00430DD4" w:rsidP="003B5617">
      <w:pPr>
        <w:jc w:val="center"/>
        <w:rPr>
          <w:rFonts w:ascii="Arial" w:hAnsi="Arial" w:cs="Arial"/>
          <w:sz w:val="20"/>
          <w:szCs w:val="20"/>
        </w:rPr>
      </w:pPr>
    </w:p>
    <w:p w:rsidR="00430DD4" w:rsidRDefault="00430DD4" w:rsidP="003B5617">
      <w:pPr>
        <w:jc w:val="center"/>
        <w:rPr>
          <w:rFonts w:ascii="Arial" w:hAnsi="Arial" w:cs="Arial"/>
          <w:sz w:val="20"/>
          <w:szCs w:val="20"/>
        </w:rPr>
      </w:pPr>
    </w:p>
    <w:p w:rsidR="00430DD4" w:rsidRDefault="00430DD4" w:rsidP="003B5617">
      <w:pPr>
        <w:jc w:val="center"/>
        <w:rPr>
          <w:rFonts w:ascii="Arial" w:hAnsi="Arial" w:cs="Arial"/>
          <w:sz w:val="20"/>
          <w:szCs w:val="20"/>
        </w:rPr>
      </w:pPr>
    </w:p>
    <w:p w:rsidR="00430DD4" w:rsidRDefault="00430DD4" w:rsidP="003B5617">
      <w:pPr>
        <w:jc w:val="center"/>
        <w:rPr>
          <w:rFonts w:ascii="Arial" w:hAnsi="Arial" w:cs="Arial"/>
          <w:sz w:val="20"/>
          <w:szCs w:val="20"/>
        </w:rPr>
      </w:pPr>
    </w:p>
    <w:p w:rsidR="00430DD4" w:rsidRDefault="00430DD4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3B5617" w:rsidRDefault="003B5617" w:rsidP="003B561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-1-</w:t>
      </w:r>
    </w:p>
    <w:p w:rsidR="00430DD4" w:rsidRDefault="00430DD4" w:rsidP="003B5617">
      <w:pPr>
        <w:jc w:val="both"/>
        <w:rPr>
          <w:rFonts w:ascii="Arial" w:hAnsi="Arial" w:cs="Arial"/>
          <w:b/>
          <w:sz w:val="28"/>
          <w:szCs w:val="28"/>
        </w:rPr>
      </w:pPr>
    </w:p>
    <w:p w:rsidR="003B5617" w:rsidRDefault="003B5617" w:rsidP="003B5617">
      <w:pPr>
        <w:jc w:val="both"/>
        <w:rPr>
          <w:rFonts w:ascii="Arial" w:hAnsi="Arial" w:cs="Arial"/>
          <w:b/>
          <w:sz w:val="22"/>
          <w:szCs w:val="22"/>
        </w:rPr>
      </w:pPr>
      <w:r w:rsidRPr="009E618A">
        <w:rPr>
          <w:rFonts w:ascii="Arial" w:hAnsi="Arial" w:cs="Arial"/>
          <w:b/>
          <w:sz w:val="22"/>
          <w:szCs w:val="22"/>
        </w:rPr>
        <w:t xml:space="preserve">Specifikace </w:t>
      </w:r>
      <w:r>
        <w:rPr>
          <w:rFonts w:ascii="Arial" w:hAnsi="Arial" w:cs="Arial"/>
          <w:b/>
          <w:sz w:val="22"/>
          <w:szCs w:val="22"/>
        </w:rPr>
        <w:t>položek</w:t>
      </w:r>
    </w:p>
    <w:p w:rsidR="009807B0" w:rsidRDefault="009854CC" w:rsidP="009807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připouští pro hodnoty technických parametrů odchylku +/-</w:t>
      </w:r>
      <w:r w:rsidR="009807B0">
        <w:rPr>
          <w:rFonts w:ascii="Arial" w:hAnsi="Arial" w:cs="Arial"/>
          <w:sz w:val="20"/>
          <w:szCs w:val="20"/>
        </w:rPr>
        <w:t>10% za podmínky splnění požadovaného medicínského účelu (diagnostické a terapeutické využití).</w:t>
      </w:r>
    </w:p>
    <w:p w:rsidR="009854CC" w:rsidRDefault="009854CC" w:rsidP="009807B0">
      <w:pPr>
        <w:jc w:val="both"/>
        <w:rPr>
          <w:rFonts w:ascii="Arial" w:hAnsi="Arial" w:cs="Arial"/>
          <w:sz w:val="20"/>
          <w:szCs w:val="20"/>
        </w:rPr>
      </w:pPr>
    </w:p>
    <w:p w:rsidR="009807B0" w:rsidRDefault="009807B0" w:rsidP="003B5617">
      <w:pPr>
        <w:jc w:val="both"/>
        <w:rPr>
          <w:rFonts w:ascii="Arial" w:hAnsi="Arial" w:cs="Arial"/>
          <w:b/>
          <w:sz w:val="22"/>
          <w:szCs w:val="22"/>
        </w:rPr>
      </w:pPr>
    </w:p>
    <w:p w:rsidR="00443701" w:rsidRPr="009E618A" w:rsidRDefault="00443701" w:rsidP="003B5617">
      <w:pPr>
        <w:jc w:val="both"/>
        <w:rPr>
          <w:rFonts w:ascii="Arial" w:hAnsi="Arial" w:cs="Arial"/>
          <w:b/>
          <w:sz w:val="22"/>
          <w:szCs w:val="22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A01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Síťový přístroj pro elektroterapii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Zdravotnický přístroj pro elektroterapii (</w:t>
      </w:r>
      <w:proofErr w:type="spellStart"/>
      <w:r w:rsidRPr="00C65665">
        <w:rPr>
          <w:rFonts w:ascii="Arial" w:hAnsi="Arial" w:cs="Arial"/>
          <w:sz w:val="20"/>
          <w:szCs w:val="20"/>
        </w:rPr>
        <w:t>elektrostimulace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včetně stanovení I/t křivky, síťový přístroj pro nízko- a středofrekvenční elektroterapii)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Dva na sobě nezávislé kanály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Displej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Stejnosměrné, </w:t>
      </w:r>
      <w:proofErr w:type="spellStart"/>
      <w:r w:rsidRPr="00C65665">
        <w:rPr>
          <w:rFonts w:ascii="Arial" w:hAnsi="Arial" w:cs="Arial"/>
          <w:sz w:val="20"/>
          <w:szCs w:val="20"/>
        </w:rPr>
        <w:t>diadynamické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(MF, DF, CP, CP-ISO, LP),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TENS, NMES, interferenční (2-4 pólová interference, </w:t>
      </w:r>
      <w:proofErr w:type="spellStart"/>
      <w:r w:rsidRPr="00C65665">
        <w:rPr>
          <w:rFonts w:ascii="Arial" w:hAnsi="Arial" w:cs="Arial"/>
          <w:sz w:val="20"/>
          <w:szCs w:val="20"/>
        </w:rPr>
        <w:t>izoplanární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vektorové pole, dipólový vektor)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Diagnostické programy, iontoforéza, CC/CV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Přehledná diagnostika I-t křivky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Volná programovatelná paměť</w:t>
      </w:r>
    </w:p>
    <w:p w:rsidR="00813A65" w:rsidRPr="00C65665" w:rsidRDefault="00813A65" w:rsidP="003B56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Znázornění informací o průběhu léčby, znázornění tvaru impulsu.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Externí vakuová jednotka nebo vakuová jednotka je součástí přístroje (ale přístroj je částečně použitelný i během případné nefunkčnosti vakuové jednotky)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9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A02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Přenosný přístroj pro </w:t>
      </w:r>
      <w:proofErr w:type="spellStart"/>
      <w:r w:rsidRPr="00C65665">
        <w:rPr>
          <w:rFonts w:ascii="Arial" w:hAnsi="Arial" w:cs="Arial"/>
          <w:b/>
          <w:sz w:val="20"/>
          <w:szCs w:val="20"/>
          <w:u w:val="single"/>
        </w:rPr>
        <w:t>elektrogymnastiku</w:t>
      </w:r>
      <w:proofErr w:type="spellEnd"/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813A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Zdravotnický přístroj nesíťový k aplikaci TENS a NMES bipolárních proudů, kontinuálních i modulovaných (</w:t>
      </w:r>
      <w:r w:rsidR="00813A65">
        <w:rPr>
          <w:rFonts w:ascii="Arial" w:hAnsi="Arial" w:cs="Arial"/>
          <w:sz w:val="20"/>
          <w:szCs w:val="20"/>
        </w:rPr>
        <w:t xml:space="preserve">včetně </w:t>
      </w:r>
      <w:proofErr w:type="spellStart"/>
      <w:r w:rsidR="00813A65">
        <w:rPr>
          <w:rFonts w:ascii="Arial" w:hAnsi="Arial" w:cs="Arial"/>
          <w:sz w:val="20"/>
          <w:szCs w:val="20"/>
        </w:rPr>
        <w:t>undulujících</w:t>
      </w:r>
      <w:proofErr w:type="spellEnd"/>
      <w:r w:rsidR="00813A65">
        <w:rPr>
          <w:rFonts w:ascii="Arial" w:hAnsi="Arial" w:cs="Arial"/>
          <w:sz w:val="20"/>
          <w:szCs w:val="20"/>
        </w:rPr>
        <w:t xml:space="preserve"> – například TENS </w:t>
      </w:r>
      <w:proofErr w:type="spellStart"/>
      <w:r w:rsidR="00813A65">
        <w:rPr>
          <w:rFonts w:ascii="Arial" w:hAnsi="Arial" w:cs="Arial"/>
          <w:sz w:val="20"/>
          <w:szCs w:val="20"/>
        </w:rPr>
        <w:t>surge</w:t>
      </w:r>
      <w:proofErr w:type="spellEnd"/>
      <w:r w:rsidR="00813A65">
        <w:rPr>
          <w:rFonts w:ascii="Arial" w:hAnsi="Arial" w:cs="Arial"/>
          <w:sz w:val="20"/>
          <w:szCs w:val="20"/>
        </w:rPr>
        <w:t xml:space="preserve">) 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Dva nezávislé kanály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nastavení parametrů terapie (především délka impulzu, délka salvy, délka pauzy, frekvence, intenzita, čas terapie)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Paměť s možností uložení parametrů terapie pro více pacientů (minimálně 5)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„uzamčení“ programu proti změně parametrů pacientem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použití jak jednorázových, tak uhlíkových elektrod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napájení přístroje nabíjecími akumulátory (nezávislost na připojení do elektrické sítě)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Hmotnost do </w:t>
      </w:r>
      <w:smartTag w:uri="urn:schemas-microsoft-com:office:smarttags" w:element="metricconverter">
        <w:smartTagPr>
          <w:attr w:name="ProductID" w:val="400 g"/>
        </w:smartTagPr>
        <w:r w:rsidRPr="00C65665">
          <w:rPr>
            <w:rFonts w:ascii="Arial" w:hAnsi="Arial" w:cs="Arial"/>
            <w:sz w:val="20"/>
            <w:szCs w:val="20"/>
          </w:rPr>
          <w:t>400 g</w:t>
        </w:r>
      </w:smartTag>
      <w:r w:rsidRPr="00C65665">
        <w:rPr>
          <w:rFonts w:ascii="Arial" w:hAnsi="Arial" w:cs="Arial"/>
          <w:sz w:val="20"/>
          <w:szCs w:val="20"/>
        </w:rPr>
        <w:t xml:space="preserve"> včetně baterií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20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A03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Kombinovaný přístroj pro elektroterapii s vakuovou jednotkou a terapeutickým ultrazvukem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Zdravotnický přístroj, specifikace pro elektroterapii (</w:t>
      </w:r>
      <w:proofErr w:type="spellStart"/>
      <w:r w:rsidRPr="00C65665">
        <w:rPr>
          <w:rFonts w:ascii="Arial" w:hAnsi="Arial" w:cs="Arial"/>
          <w:sz w:val="20"/>
          <w:szCs w:val="20"/>
        </w:rPr>
        <w:t>elektrostimulace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včetně stanovení I/t křivky, síťový přístroj pro nízko- a středofrekvenční elektroterapii),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kompatibilita s ultrazvukem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Ultrazvuk: terapeutický přístroj (možné i jako kombinovaný s 2-kanálovou elektroléčbou s rozšířeným spektrem proudů a ultrazvuk + vakuová jednotka)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Multifrekvenční hlavice </w:t>
      </w:r>
      <w:smartTag w:uri="urn:schemas-microsoft-com:office:smarttags" w:element="metricconverter">
        <w:smartTagPr>
          <w:attr w:name="ProductID" w:val="1 a"/>
        </w:smartTagPr>
        <w:r w:rsidRPr="00C65665">
          <w:rPr>
            <w:rFonts w:ascii="Arial" w:hAnsi="Arial" w:cs="Arial"/>
            <w:sz w:val="20"/>
            <w:szCs w:val="20"/>
          </w:rPr>
          <w:t>1 a</w:t>
        </w:r>
      </w:smartTag>
      <w:r w:rsidRPr="00C65665">
        <w:rPr>
          <w:rFonts w:ascii="Arial" w:hAnsi="Arial" w:cs="Arial"/>
          <w:sz w:val="20"/>
          <w:szCs w:val="20"/>
        </w:rPr>
        <w:t xml:space="preserve"> 4-5 cm2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Frekvence ultrazvuku </w:t>
      </w:r>
      <w:smartTag w:uri="urn:schemas-microsoft-com:office:smarttags" w:element="metricconverter">
        <w:smartTagPr>
          <w:attr w:name="ProductID" w:val="1 a"/>
        </w:smartTagPr>
        <w:r w:rsidRPr="00C65665">
          <w:rPr>
            <w:rFonts w:ascii="Arial" w:hAnsi="Arial" w:cs="Arial"/>
            <w:sz w:val="20"/>
            <w:szCs w:val="20"/>
          </w:rPr>
          <w:t>1 a</w:t>
        </w:r>
      </w:smartTag>
      <w:r w:rsidRPr="00C65665">
        <w:rPr>
          <w:rFonts w:ascii="Arial" w:hAnsi="Arial" w:cs="Arial"/>
          <w:sz w:val="20"/>
          <w:szCs w:val="20"/>
        </w:rPr>
        <w:t xml:space="preserve"> 3 MHz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Kontinuální a pulzní režim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Frekvenční modulace </w:t>
      </w:r>
      <w:r w:rsidR="00813A65">
        <w:rPr>
          <w:rFonts w:ascii="Arial" w:hAnsi="Arial" w:cs="Arial"/>
          <w:sz w:val="20"/>
          <w:szCs w:val="20"/>
        </w:rPr>
        <w:t>2</w:t>
      </w:r>
      <w:r w:rsidRPr="00C65665">
        <w:rPr>
          <w:rFonts w:ascii="Arial" w:hAnsi="Arial" w:cs="Arial"/>
          <w:sz w:val="20"/>
          <w:szCs w:val="20"/>
        </w:rPr>
        <w:t>0-1</w:t>
      </w:r>
      <w:r w:rsidR="00813A65">
        <w:rPr>
          <w:rFonts w:ascii="Arial" w:hAnsi="Arial" w:cs="Arial"/>
          <w:sz w:val="20"/>
          <w:szCs w:val="20"/>
        </w:rPr>
        <w:t>0</w:t>
      </w:r>
      <w:r w:rsidRPr="00C65665">
        <w:rPr>
          <w:rFonts w:ascii="Arial" w:hAnsi="Arial" w:cs="Arial"/>
          <w:sz w:val="20"/>
          <w:szCs w:val="20"/>
        </w:rPr>
        <w:t>0 Hz</w:t>
      </w:r>
    </w:p>
    <w:p w:rsidR="00443701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443701" w:rsidRPr="003B5617" w:rsidRDefault="00443701" w:rsidP="0044370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-2-</w:t>
      </w:r>
    </w:p>
    <w:p w:rsidR="00443701" w:rsidRPr="00C65665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Max. výkon v kontinuálním režimu 2 W/cm2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Max. </w:t>
      </w:r>
      <w:proofErr w:type="gramStart"/>
      <w:r w:rsidRPr="00C65665">
        <w:rPr>
          <w:rFonts w:ascii="Arial" w:hAnsi="Arial" w:cs="Arial"/>
          <w:sz w:val="20"/>
          <w:szCs w:val="20"/>
        </w:rPr>
        <w:t>výkon  v pulzním</w:t>
      </w:r>
      <w:proofErr w:type="gramEnd"/>
      <w:r w:rsidRPr="00C65665">
        <w:rPr>
          <w:rFonts w:ascii="Arial" w:hAnsi="Arial" w:cs="Arial"/>
          <w:sz w:val="20"/>
          <w:szCs w:val="20"/>
        </w:rPr>
        <w:t xml:space="preserve"> režimu 3 W/cm2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A04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Ambulantní systém pro dlouhodobé neinvazivní snímání tlaku krve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zdravotnický přístroj - systém pro dlouhodobé neinvazivní snímání tlaku krve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Záznamník s LCD displejem. 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Software umožňující jednoduché spuštění záznamu, jeho přenos, analýzu i výtisk reportů. 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Provoz na dobíjecí baterie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proofErr w:type="spellStart"/>
      <w:r w:rsidRPr="00C65665">
        <w:rPr>
          <w:rFonts w:ascii="Arial" w:hAnsi="Arial" w:cs="Arial"/>
          <w:sz w:val="20"/>
          <w:szCs w:val="20"/>
        </w:rPr>
        <w:t>Pamět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pro max. 200 měření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Zobrazení měřených hodnot na LCD displeji záznamníku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Měří a zaznamenává i tepovou frekvenci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Software v českém jazyce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Zobrazení všech hodnot měření nebo hodinových průměrů, jak v tabulkách tak i v přehledných grafech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Měření oscilometrickou metodou.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Intervaly měření programovatelné 10 min - 90 min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Minimální rozsah měření: systolický 60 – 260 </w:t>
      </w:r>
      <w:proofErr w:type="spellStart"/>
      <w:r w:rsidRPr="00C65665">
        <w:rPr>
          <w:rFonts w:ascii="Arial" w:hAnsi="Arial" w:cs="Arial"/>
          <w:sz w:val="20"/>
          <w:szCs w:val="20"/>
        </w:rPr>
        <w:t>mmHg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, diastolický 40 – 180 </w:t>
      </w:r>
      <w:proofErr w:type="spellStart"/>
      <w:r w:rsidRPr="00C65665">
        <w:rPr>
          <w:rFonts w:ascii="Arial" w:hAnsi="Arial" w:cs="Arial"/>
          <w:sz w:val="20"/>
          <w:szCs w:val="20"/>
        </w:rPr>
        <w:t>mmHg</w:t>
      </w:r>
      <w:proofErr w:type="spellEnd"/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Minimální rozsah měření pulsu (srdeční frekvence) 35 – 240/ minutu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PC Interface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Hmotnost do 280g včetně baterií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Splňuje normy BHS a AAMI minimálně třídu AB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2 velikosti manžety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A05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Rehabilitační pohyblivý chodník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Rehabilitační chodník s bezpečnostními prvky umožňující rutinní nácvik </w:t>
      </w:r>
      <w:proofErr w:type="spellStart"/>
      <w:r w:rsidRPr="00C65665">
        <w:rPr>
          <w:rFonts w:ascii="Arial" w:hAnsi="Arial" w:cs="Arial"/>
          <w:sz w:val="20"/>
          <w:szCs w:val="20"/>
        </w:rPr>
        <w:t>chůzového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automatizmu 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Zařízení spadající do kategorie rehabilitačních pohyblivých chodníků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Madla (zábradlí) po celé délce chodníku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výškového nastavení madel (zábradlí)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Délka pásu min. </w:t>
      </w:r>
      <w:smartTag w:uri="urn:schemas-microsoft-com:office:smarttags" w:element="metricconverter">
        <w:smartTagPr>
          <w:attr w:name="ProductID" w:val="150 cm"/>
        </w:smartTagPr>
        <w:r w:rsidRPr="00C65665">
          <w:rPr>
            <w:rFonts w:ascii="Arial" w:hAnsi="Arial" w:cs="Arial"/>
            <w:sz w:val="20"/>
            <w:szCs w:val="20"/>
          </w:rPr>
          <w:t>150 cm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Šířka pásu min. </w:t>
      </w:r>
      <w:smartTag w:uri="urn:schemas-microsoft-com:office:smarttags" w:element="metricconverter">
        <w:smartTagPr>
          <w:attr w:name="ProductID" w:val="50 cm"/>
        </w:smartTagPr>
        <w:r w:rsidRPr="00C65665">
          <w:rPr>
            <w:rFonts w:ascii="Arial" w:hAnsi="Arial" w:cs="Arial"/>
            <w:sz w:val="20"/>
            <w:szCs w:val="20"/>
          </w:rPr>
          <w:t>50 cm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Výška </w:t>
      </w:r>
      <w:proofErr w:type="spellStart"/>
      <w:r w:rsidRPr="00C65665">
        <w:rPr>
          <w:rFonts w:ascii="Arial" w:hAnsi="Arial" w:cs="Arial"/>
          <w:sz w:val="20"/>
          <w:szCs w:val="20"/>
        </w:rPr>
        <w:t>došlapové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plochy nad úrovní země max. </w:t>
      </w:r>
      <w:smartTag w:uri="urn:schemas-microsoft-com:office:smarttags" w:element="metricconverter">
        <w:smartTagPr>
          <w:attr w:name="ProductID" w:val="20 cm"/>
        </w:smartTagPr>
        <w:r w:rsidRPr="00C65665">
          <w:rPr>
            <w:rFonts w:ascii="Arial" w:hAnsi="Arial" w:cs="Arial"/>
            <w:sz w:val="20"/>
            <w:szCs w:val="20"/>
          </w:rPr>
          <w:t>20 cm</w:t>
        </w:r>
      </w:smartTag>
      <w:r w:rsidRPr="00C65665">
        <w:rPr>
          <w:rFonts w:ascii="Arial" w:hAnsi="Arial" w:cs="Arial"/>
          <w:sz w:val="20"/>
          <w:szCs w:val="20"/>
        </w:rPr>
        <w:t>.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Možný náklon chodníku–pro chůzi „do kopce“ min.10%, pro chůzi „z kopce“ min. 5%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Možnost nastavení rychlosti pohybu od </w:t>
      </w:r>
      <w:smartTag w:uri="urn:schemas-microsoft-com:office:smarttags" w:element="metricconverter">
        <w:smartTagPr>
          <w:attr w:name="ProductID" w:val="0 km/hod"/>
        </w:smartTagPr>
        <w:r w:rsidRPr="00C65665">
          <w:rPr>
            <w:rFonts w:ascii="Arial" w:hAnsi="Arial" w:cs="Arial"/>
            <w:sz w:val="20"/>
            <w:szCs w:val="20"/>
          </w:rPr>
          <w:t>0 km/hod</w:t>
        </w:r>
      </w:smartTag>
      <w:r w:rsidRPr="00C65665">
        <w:rPr>
          <w:rFonts w:ascii="Arial" w:hAnsi="Arial" w:cs="Arial"/>
          <w:sz w:val="20"/>
          <w:szCs w:val="20"/>
        </w:rPr>
        <w:t xml:space="preserve"> v krocích po </w:t>
      </w:r>
      <w:smartTag w:uri="urn:schemas-microsoft-com:office:smarttags" w:element="metricconverter">
        <w:smartTagPr>
          <w:attr w:name="ProductID" w:val="0,1 km/hod"/>
        </w:smartTagPr>
        <w:r w:rsidRPr="00C65665">
          <w:rPr>
            <w:rFonts w:ascii="Arial" w:hAnsi="Arial" w:cs="Arial"/>
            <w:sz w:val="20"/>
            <w:szCs w:val="20"/>
          </w:rPr>
          <w:t>0,1 km/hod</w:t>
        </w:r>
      </w:smartTag>
      <w:r w:rsidRPr="00C65665">
        <w:rPr>
          <w:rFonts w:ascii="Arial" w:hAnsi="Arial" w:cs="Arial"/>
          <w:sz w:val="20"/>
          <w:szCs w:val="20"/>
        </w:rPr>
        <w:t xml:space="preserve"> až do min. 1</w:t>
      </w:r>
      <w:r w:rsidR="00440209">
        <w:rPr>
          <w:rFonts w:ascii="Arial" w:hAnsi="Arial" w:cs="Arial"/>
          <w:sz w:val="20"/>
          <w:szCs w:val="20"/>
        </w:rPr>
        <w:t>0</w:t>
      </w:r>
      <w:r w:rsidRPr="00C65665">
        <w:rPr>
          <w:rFonts w:ascii="Arial" w:hAnsi="Arial" w:cs="Arial"/>
          <w:sz w:val="20"/>
          <w:szCs w:val="20"/>
        </w:rPr>
        <w:t xml:space="preserve"> km/hod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Možnost měření zátěžových parametrů (tepová frekvence) 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Nosnost min. 180 kg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Vybavení bezpečnostními prvky – STOP tlačítkem, magnetickým páskem (okolo pasu pacienta)</w:t>
      </w:r>
    </w:p>
    <w:p w:rsidR="003B5617" w:rsidRPr="0008204E" w:rsidRDefault="003B5617" w:rsidP="003B5617">
      <w:pPr>
        <w:rPr>
          <w:rFonts w:ascii="Arial" w:hAnsi="Arial" w:cs="Arial"/>
          <w:sz w:val="20"/>
          <w:szCs w:val="20"/>
        </w:rPr>
      </w:pPr>
      <w:r w:rsidRPr="0008204E">
        <w:rPr>
          <w:rFonts w:ascii="Arial" w:hAnsi="Arial" w:cs="Arial"/>
          <w:sz w:val="20"/>
          <w:szCs w:val="20"/>
        </w:rPr>
        <w:t>Podrobné praktické zaškolení obsluhy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Pr="003B5617" w:rsidRDefault="003B5617" w:rsidP="00443701">
      <w:pPr>
        <w:rPr>
          <w:rFonts w:ascii="Arial" w:hAnsi="Arial" w:cs="Arial"/>
          <w:sz w:val="20"/>
          <w:szCs w:val="20"/>
        </w:rPr>
      </w:pPr>
    </w:p>
    <w:p w:rsidR="003B5617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A06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Bradlový chodník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Bradlový chodník pro rutinní nácvik chůze s dostatečnou oporou o horní končetiny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Interiérový bradlový chodník s nášlapnou plochou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Výškově snadno nastavitelná madla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Délka chodníku min. 3, max. </w:t>
      </w:r>
      <w:smartTag w:uri="urn:schemas-microsoft-com:office:smarttags" w:element="metricconverter">
        <w:smartTagPr>
          <w:attr w:name="ProductID" w:val="4 metry"/>
        </w:smartTagPr>
        <w:r w:rsidRPr="00C65665">
          <w:rPr>
            <w:rFonts w:ascii="Arial" w:hAnsi="Arial" w:cs="Arial"/>
            <w:sz w:val="20"/>
            <w:szCs w:val="20"/>
          </w:rPr>
          <w:t>4 metry</w:t>
        </w:r>
      </w:smartTag>
      <w:r w:rsidRPr="00C65665">
        <w:rPr>
          <w:rFonts w:ascii="Arial" w:hAnsi="Arial" w:cs="Arial"/>
          <w:sz w:val="20"/>
          <w:szCs w:val="20"/>
        </w:rPr>
        <w:t xml:space="preserve"> </w:t>
      </w:r>
    </w:p>
    <w:p w:rsidR="00443701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443701" w:rsidRPr="003B5617" w:rsidRDefault="00443701" w:rsidP="0044370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-3-</w:t>
      </w:r>
    </w:p>
    <w:p w:rsidR="00443701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Šířka minimálně 55 cm</w:t>
      </w:r>
    </w:p>
    <w:p w:rsidR="003B5617" w:rsidRPr="0008204E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08204E">
        <w:rPr>
          <w:rFonts w:ascii="Arial" w:hAnsi="Arial" w:cs="Arial"/>
          <w:sz w:val="20"/>
          <w:szCs w:val="20"/>
        </w:rPr>
        <w:t>Podrobné praktické zaškolení obsluhy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4</w:t>
      </w: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A07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Chodítko nízké čtyřkolové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Čtyřkolové chodítko pro usnadnění chůze pacientů s výraznějším oslabením dolních končetin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Čtyřkolové nízké chodítko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Výškově snadno nastavitelná držadla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Vybavení brzdami na obou držadlech s možností zámku brzd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Sedátko pro odpočinek pacienta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Košík na převážení předmětů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použití v interiéru i exteriéru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2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A08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Pr="00C65665">
        <w:rPr>
          <w:rFonts w:ascii="Arial" w:hAnsi="Arial" w:cs="Arial"/>
          <w:b/>
          <w:sz w:val="20"/>
          <w:szCs w:val="20"/>
          <w:u w:val="single"/>
        </w:rPr>
        <w:t>Motodlaha</w:t>
      </w:r>
      <w:proofErr w:type="spellEnd"/>
      <w:r w:rsidRPr="00C65665">
        <w:rPr>
          <w:rFonts w:ascii="Arial" w:hAnsi="Arial" w:cs="Arial"/>
          <w:b/>
          <w:sz w:val="20"/>
          <w:szCs w:val="20"/>
          <w:u w:val="single"/>
        </w:rPr>
        <w:t xml:space="preserve"> ramenní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Zařízení vybavené motory pro pasivní pohyby v ramenním kloubu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Systém tvořící jednu funkční jednotku, vč. sedačky pro pacienta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Snadné přizpůsobení ortézy délce horní končetiny pacienta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Umožnění izolovaných pohybů do:</w:t>
      </w:r>
    </w:p>
    <w:p w:rsidR="003B5617" w:rsidRPr="00C65665" w:rsidRDefault="003B5617" w:rsidP="003B5617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flexe-extenze (180°-20°)</w:t>
      </w:r>
    </w:p>
    <w:p w:rsidR="003B5617" w:rsidRPr="00C65665" w:rsidRDefault="003B5617" w:rsidP="003B5617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abdukce-addukce (160°-20°)</w:t>
      </w:r>
    </w:p>
    <w:p w:rsidR="003B5617" w:rsidRPr="00C65665" w:rsidRDefault="003B5617" w:rsidP="003B5617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C65665">
        <w:rPr>
          <w:rFonts w:ascii="Arial" w:hAnsi="Arial" w:cs="Arial"/>
          <w:sz w:val="20"/>
          <w:szCs w:val="20"/>
        </w:rPr>
        <w:t>zevní-vnitřní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rotace (90°-60°)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Umožnění synchronizovaného pohybu AB+ZR-AD+VR (160°+60°-20°+30°)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Ovládací jednotka s displejem pro přesné nastavení parametrů terapie a pro zobrazení parametrů terapie.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manuálního nastavení krajních poloh dle pocitů pacienta s možností jejich uložení jako krajních parametrů terapie.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Podrobné praktické zaškolení obsluhy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71F3">
        <w:rPr>
          <w:rFonts w:ascii="Arial" w:hAnsi="Arial" w:cs="Arial"/>
          <w:b/>
          <w:sz w:val="20"/>
          <w:szCs w:val="20"/>
        </w:rPr>
        <w:t>A09</w:t>
      </w:r>
      <w:r>
        <w:rPr>
          <w:rFonts w:ascii="Arial" w:hAnsi="Arial" w:cs="Arial"/>
          <w:sz w:val="20"/>
          <w:szCs w:val="20"/>
        </w:rPr>
        <w:t xml:space="preserve"> </w:t>
      </w:r>
      <w:r w:rsidRPr="00C65665">
        <w:rPr>
          <w:rFonts w:ascii="Arial" w:hAnsi="Arial" w:cs="Arial"/>
          <w:b/>
          <w:sz w:val="20"/>
          <w:szCs w:val="20"/>
          <w:u w:val="single"/>
        </w:rPr>
        <w:t>Ergoterapeutický stůl pro rehabilitaci ruky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Pracovní stůl vybavený speciálními nástavci k funkčnímu tréninku rukou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Pracovní stůl s povrchem odolným proti účinkům běžných dezinfekčních prostředků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Nástavce pro cvičení zápěstí do dorzální a palmární flexe a </w:t>
      </w:r>
      <w:proofErr w:type="spellStart"/>
      <w:r w:rsidRPr="00C65665">
        <w:rPr>
          <w:rFonts w:ascii="Arial" w:hAnsi="Arial" w:cs="Arial"/>
          <w:sz w:val="20"/>
          <w:szCs w:val="20"/>
        </w:rPr>
        <w:t>dukcí</w:t>
      </w:r>
      <w:proofErr w:type="spellEnd"/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Nástavce pro procvičování různých typů úchopů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Nástavce pro izolované procvičení prstů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Nástavec pro posilování svalů ruky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Povrch nástavců odolný proti účinkům běžných dezinfekčních prostředků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A10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Pomůcka pro funkční podporu předloktí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Zařízení upevněné k pracovnímu stolu</w:t>
      </w:r>
      <w:r w:rsidR="0008204E">
        <w:rPr>
          <w:rFonts w:ascii="Arial" w:hAnsi="Arial" w:cs="Arial"/>
          <w:sz w:val="20"/>
          <w:szCs w:val="20"/>
        </w:rPr>
        <w:t xml:space="preserve"> </w:t>
      </w:r>
      <w:r w:rsidR="0008204E" w:rsidRPr="00443701">
        <w:rPr>
          <w:rFonts w:ascii="Arial" w:hAnsi="Arial" w:cs="Arial"/>
          <w:sz w:val="20"/>
          <w:szCs w:val="20"/>
        </w:rPr>
        <w:t>(opěrka předloktí)</w:t>
      </w:r>
      <w:r w:rsidRPr="00C65665">
        <w:rPr>
          <w:rFonts w:ascii="Arial" w:hAnsi="Arial" w:cs="Arial"/>
          <w:sz w:val="20"/>
          <w:szCs w:val="20"/>
        </w:rPr>
        <w:t>, které zabezpečí odlehčení horní končetiny a tím umožní využít i zbytkovou svalovou sílu</w:t>
      </w:r>
      <w:r w:rsidR="0008204E">
        <w:rPr>
          <w:rFonts w:ascii="Arial" w:hAnsi="Arial" w:cs="Arial"/>
          <w:sz w:val="20"/>
          <w:szCs w:val="20"/>
        </w:rPr>
        <w:t xml:space="preserve"> </w:t>
      </w:r>
    </w:p>
    <w:p w:rsidR="00443701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443701" w:rsidRPr="003B5617" w:rsidRDefault="00443701" w:rsidP="0044370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-4-</w:t>
      </w:r>
    </w:p>
    <w:p w:rsidR="00443701" w:rsidRPr="00C65665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upevnění na různě vysokou pracovní desku stolu</w:t>
      </w:r>
    </w:p>
    <w:p w:rsidR="003B5617" w:rsidRPr="00C65665" w:rsidRDefault="003B5617" w:rsidP="003B5617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Výšková nastavitelnost nad pracovní desku stolu</w:t>
      </w:r>
    </w:p>
    <w:p w:rsidR="003B5617" w:rsidRPr="00C65665" w:rsidRDefault="003B5617" w:rsidP="003B5617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Podpora předloktí v délce minimálně </w:t>
      </w:r>
      <w:smartTag w:uri="urn:schemas-microsoft-com:office:smarttags" w:element="metricconverter">
        <w:smartTagPr>
          <w:attr w:name="ProductID" w:val="20 cm"/>
        </w:smartTagPr>
        <w:r w:rsidRPr="00C65665">
          <w:rPr>
            <w:rFonts w:ascii="Arial" w:hAnsi="Arial" w:cs="Arial"/>
            <w:sz w:val="20"/>
            <w:szCs w:val="20"/>
          </w:rPr>
          <w:t>20 cm</w:t>
        </w:r>
      </w:smartTag>
    </w:p>
    <w:p w:rsidR="003B5617" w:rsidRPr="00C65665" w:rsidRDefault="003B5617" w:rsidP="003B5617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Volný pohyb pomůcky v horizontále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3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A11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Rotoped pro horní končetiny 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Malý klikový rotoped pro procvičování horních končetin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Magnetické brždění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nastavení odporu proti pohybu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Display pro zobrazení základních parametrů cvičení (čas cvičení, ujetá vzdálenost apod.)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B01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Vyšetřovací polohovací lehátko s možností polohy </w:t>
      </w:r>
      <w:proofErr w:type="spellStart"/>
      <w:r w:rsidRPr="00C65665">
        <w:rPr>
          <w:rFonts w:ascii="Arial" w:hAnsi="Arial" w:cs="Arial"/>
          <w:b/>
          <w:sz w:val="20"/>
          <w:szCs w:val="20"/>
          <w:u w:val="single"/>
        </w:rPr>
        <w:t>polosed</w:t>
      </w:r>
      <w:proofErr w:type="spellEnd"/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Vyšetřovací polohovací lehátko do EKG laboratoře s možností polohy </w:t>
      </w:r>
      <w:proofErr w:type="spellStart"/>
      <w:r w:rsidRPr="00C65665">
        <w:rPr>
          <w:rFonts w:ascii="Arial" w:hAnsi="Arial" w:cs="Arial"/>
          <w:sz w:val="20"/>
          <w:szCs w:val="20"/>
        </w:rPr>
        <w:t>polosed</w:t>
      </w:r>
      <w:proofErr w:type="spellEnd"/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Elektrický zdvih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Dvoudílná ložná plocha se zdravotnickou koženkou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Zádový díl možno polohovat pomocí </w:t>
      </w:r>
      <w:proofErr w:type="spellStart"/>
      <w:r w:rsidRPr="00C65665">
        <w:rPr>
          <w:rFonts w:ascii="Arial" w:hAnsi="Arial" w:cs="Arial"/>
          <w:sz w:val="20"/>
          <w:szCs w:val="20"/>
        </w:rPr>
        <w:t>samosvoru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na 72 stupňů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Velmi dobrá stabilita i při maximálním zdvihu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Pedál pro ovládání nohou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Rozměry 67 x 200cm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Nosnost </w:t>
      </w:r>
      <w:smartTag w:uri="urn:schemas-microsoft-com:office:smarttags" w:element="metricconverter">
        <w:smartTagPr>
          <w:attr w:name="ProductID" w:val="150 kg"/>
        </w:smartTagPr>
        <w:r w:rsidRPr="00C65665">
          <w:rPr>
            <w:rFonts w:ascii="Arial" w:hAnsi="Arial" w:cs="Arial"/>
            <w:sz w:val="20"/>
            <w:szCs w:val="20"/>
          </w:rPr>
          <w:t>150 kg</w:t>
        </w:r>
      </w:smartTag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94234E" w:rsidRDefault="0094234E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B02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Elektrické polohovací lehátko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Polohovací 3 segmentová lehátka pro realizaci individuální fyzioterapie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953B69" w:rsidRPr="00953B69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Rozměry lehátek - 200x70 cm</w:t>
      </w:r>
    </w:p>
    <w:p w:rsidR="003B5617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3 polohovatelné segmenty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Kolečka pro usnadnění manipulace s lehátkem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Možnost </w:t>
      </w:r>
      <w:proofErr w:type="spellStart"/>
      <w:r w:rsidRPr="00C65665">
        <w:rPr>
          <w:rFonts w:ascii="Arial" w:hAnsi="Arial" w:cs="Arial"/>
          <w:sz w:val="20"/>
          <w:szCs w:val="20"/>
        </w:rPr>
        <w:t>zabrždění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všech koleček nebo podobný systém zajištění stability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Obličejový otvor s ucpávkou.; dobré řešení pozice ucpávky tak, aby po jejím zatížení nedošlo k propadnutí otvorem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Motorem zajištěné výškové nastavení lehátka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Ovládání motoru nožním pedálem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Nosnost minimálně </w:t>
      </w:r>
      <w:smartTag w:uri="urn:schemas-microsoft-com:office:smarttags" w:element="metricconverter">
        <w:smartTagPr>
          <w:attr w:name="ProductID" w:val="180 kg"/>
        </w:smartTagPr>
        <w:r w:rsidRPr="00C65665">
          <w:rPr>
            <w:rFonts w:ascii="Arial" w:hAnsi="Arial" w:cs="Arial"/>
            <w:sz w:val="20"/>
            <w:szCs w:val="20"/>
          </w:rPr>
          <w:t>180 kg</w:t>
        </w:r>
      </w:smartTag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Čalounění lehátka odolné působení běžných dezinfekčních prostředků, vč. alkoholových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3</w:t>
      </w:r>
    </w:p>
    <w:p w:rsidR="003B5617" w:rsidRPr="00C65665" w:rsidRDefault="003B5617" w:rsidP="003B5617">
      <w:pPr>
        <w:jc w:val="both"/>
        <w:rPr>
          <w:sz w:val="20"/>
          <w:szCs w:val="20"/>
        </w:rPr>
      </w:pPr>
    </w:p>
    <w:p w:rsidR="003B5617" w:rsidRPr="00C65665" w:rsidRDefault="003B5617" w:rsidP="003B5617">
      <w:pPr>
        <w:jc w:val="both"/>
        <w:rPr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B03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Lehátko pro Vojtovu metodu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Široké lehátko pro fyzioterapii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Default="003B5617" w:rsidP="003B5617">
      <w:pPr>
        <w:rPr>
          <w:rFonts w:ascii="Arial" w:hAnsi="Arial" w:cs="Arial"/>
          <w:sz w:val="20"/>
          <w:szCs w:val="20"/>
        </w:rPr>
      </w:pPr>
      <w:proofErr w:type="spellStart"/>
      <w:r w:rsidRPr="00C65665">
        <w:rPr>
          <w:rFonts w:ascii="Arial" w:hAnsi="Arial" w:cs="Arial"/>
          <w:sz w:val="20"/>
          <w:szCs w:val="20"/>
        </w:rPr>
        <w:t>Jednosegmentové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lehátko</w:t>
      </w:r>
    </w:p>
    <w:p w:rsidR="00443701" w:rsidRDefault="00443701" w:rsidP="003B5617">
      <w:pPr>
        <w:rPr>
          <w:rFonts w:ascii="Arial" w:hAnsi="Arial" w:cs="Arial"/>
          <w:sz w:val="20"/>
          <w:szCs w:val="20"/>
        </w:rPr>
      </w:pPr>
    </w:p>
    <w:p w:rsidR="00443701" w:rsidRPr="003B5617" w:rsidRDefault="00443701" w:rsidP="0044370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-5-</w:t>
      </w:r>
    </w:p>
    <w:p w:rsidR="00443701" w:rsidRPr="00C65665" w:rsidRDefault="00443701" w:rsidP="003B5617">
      <w:pPr>
        <w:rPr>
          <w:rFonts w:ascii="Arial" w:hAnsi="Arial" w:cs="Arial"/>
          <w:sz w:val="20"/>
          <w:szCs w:val="20"/>
        </w:rPr>
      </w:pPr>
    </w:p>
    <w:p w:rsidR="003B5617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Rozměry 200x100 cm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Kolečka pro usnadnění manipulace s lehátkem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Možnost </w:t>
      </w:r>
      <w:proofErr w:type="spellStart"/>
      <w:r w:rsidRPr="00C65665">
        <w:rPr>
          <w:rFonts w:ascii="Arial" w:hAnsi="Arial" w:cs="Arial"/>
          <w:sz w:val="20"/>
          <w:szCs w:val="20"/>
        </w:rPr>
        <w:t>zabrždění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všech koleček nebo podobný systém zajištění stability</w:t>
      </w:r>
    </w:p>
    <w:p w:rsidR="0008204E" w:rsidRDefault="003B5617" w:rsidP="0008204E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Motorem zajištěné výškové nastavení lehátka v rozsahu minimálně 50-100 cm</w:t>
      </w:r>
      <w:r w:rsidR="0008204E">
        <w:rPr>
          <w:rFonts w:ascii="Arial" w:hAnsi="Arial" w:cs="Arial"/>
          <w:sz w:val="20"/>
          <w:szCs w:val="20"/>
        </w:rPr>
        <w:t>.</w:t>
      </w:r>
    </w:p>
    <w:p w:rsidR="0008204E" w:rsidRPr="00443701" w:rsidRDefault="0008204E" w:rsidP="0008204E">
      <w:pPr>
        <w:rPr>
          <w:rFonts w:ascii="Arial" w:hAnsi="Arial" w:cs="Arial"/>
          <w:sz w:val="20"/>
          <w:szCs w:val="20"/>
        </w:rPr>
      </w:pPr>
      <w:r w:rsidRPr="00443701">
        <w:rPr>
          <w:rFonts w:ascii="Arial" w:hAnsi="Arial" w:cs="Arial"/>
          <w:sz w:val="20"/>
          <w:szCs w:val="20"/>
        </w:rPr>
        <w:t>(To znamená nejnižší poloha nastavení 50 cm nebo nižší, nejvyšší poloha nastavení 100 cm</w:t>
      </w:r>
    </w:p>
    <w:p w:rsidR="0008204E" w:rsidRPr="00443701" w:rsidRDefault="0008204E" w:rsidP="0008204E">
      <w:pPr>
        <w:rPr>
          <w:rFonts w:ascii="Arial" w:hAnsi="Arial" w:cs="Arial"/>
          <w:sz w:val="20"/>
          <w:szCs w:val="20"/>
        </w:rPr>
      </w:pPr>
      <w:r w:rsidRPr="00443701">
        <w:rPr>
          <w:rFonts w:ascii="Arial" w:hAnsi="Arial" w:cs="Arial"/>
          <w:sz w:val="20"/>
          <w:szCs w:val="20"/>
        </w:rPr>
        <w:t xml:space="preserve"> nebo vyšší.)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Ovládání motoru nožním pedálem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Nosnost minimálně </w:t>
      </w:r>
      <w:smartTag w:uri="urn:schemas-microsoft-com:office:smarttags" w:element="metricconverter">
        <w:smartTagPr>
          <w:attr w:name="ProductID" w:val="180 kg"/>
        </w:smartTagPr>
        <w:r w:rsidRPr="00C65665">
          <w:rPr>
            <w:rFonts w:ascii="Arial" w:hAnsi="Arial" w:cs="Arial"/>
            <w:sz w:val="20"/>
            <w:szCs w:val="20"/>
          </w:rPr>
          <w:t>180 kg</w:t>
        </w:r>
      </w:smartTag>
    </w:p>
    <w:p w:rsidR="00953B69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Čalounění lehátka odolné působení běžných dezinfekčních prostředků, vč. alkoholových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4</w:t>
      </w:r>
    </w:p>
    <w:p w:rsidR="003B5617" w:rsidRPr="00C65665" w:rsidRDefault="003B5617" w:rsidP="003B5617">
      <w:pPr>
        <w:jc w:val="both"/>
        <w:rPr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B04</w:t>
      </w:r>
      <w:r w:rsidRPr="00C65665">
        <w:rPr>
          <w:rFonts w:ascii="Arial" w:hAnsi="Arial" w:cs="Arial"/>
          <w:b/>
          <w:sz w:val="20"/>
          <w:szCs w:val="20"/>
          <w:u w:val="single"/>
        </w:rPr>
        <w:t xml:space="preserve"> Lůžko elektrické s příslušenstvím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Elektrická nemocniční lůžka s matracemi a nočními stolky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  <w:u w:val="single"/>
        </w:rPr>
      </w:pPr>
      <w:r w:rsidRPr="00C65665">
        <w:rPr>
          <w:rFonts w:ascii="Arial" w:hAnsi="Arial" w:cs="Arial"/>
          <w:sz w:val="20"/>
          <w:szCs w:val="20"/>
          <w:u w:val="single"/>
        </w:rPr>
        <w:t>Lůžka:</w:t>
      </w:r>
    </w:p>
    <w:p w:rsidR="003B5617" w:rsidRPr="00C65665" w:rsidRDefault="003B5617" w:rsidP="003B5617">
      <w:pPr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Elektrické ovládání roštu i postele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Nastavitelná délka i výška lůžka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Odklopná bezpečností postranice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Hrazda, hrazdička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Polohovací rošt, elektricky ovládaný s mechanickým nouzovým spouštěním</w:t>
      </w:r>
    </w:p>
    <w:p w:rsidR="003B5617" w:rsidRPr="00443701" w:rsidRDefault="0008204E" w:rsidP="003B5617">
      <w:pPr>
        <w:rPr>
          <w:rFonts w:ascii="Arial" w:hAnsi="Arial" w:cs="Arial"/>
          <w:sz w:val="20"/>
          <w:szCs w:val="20"/>
        </w:rPr>
      </w:pPr>
      <w:r w:rsidRPr="00443701">
        <w:rPr>
          <w:rFonts w:ascii="Arial" w:hAnsi="Arial" w:cs="Arial"/>
          <w:sz w:val="20"/>
          <w:szCs w:val="20"/>
        </w:rPr>
        <w:t>Čela dřevěná nebo lamino dekoru dřeva</w:t>
      </w:r>
      <w:r w:rsidR="003B5617" w:rsidRPr="00443701">
        <w:rPr>
          <w:rFonts w:ascii="Arial" w:hAnsi="Arial" w:cs="Arial"/>
          <w:sz w:val="20"/>
          <w:szCs w:val="20"/>
        </w:rPr>
        <w:t>, kompaktní, odpovídající designem stolkům</w:t>
      </w:r>
      <w:r w:rsidR="0094234E" w:rsidRPr="00443701">
        <w:rPr>
          <w:rFonts w:ascii="Arial" w:hAnsi="Arial" w:cs="Arial"/>
          <w:sz w:val="20"/>
          <w:szCs w:val="20"/>
        </w:rPr>
        <w:t>, s kovovým rámem či bez rámu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Čelo v oblasti dolních končetin odnímatelné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3 kolečka, bržděná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Nosnost alespoň </w:t>
      </w:r>
      <w:smartTag w:uri="urn:schemas-microsoft-com:office:smarttags" w:element="metricconverter">
        <w:smartTagPr>
          <w:attr w:name="ProductID" w:val="160 kg"/>
        </w:smartTagPr>
        <w:r w:rsidRPr="00C65665">
          <w:rPr>
            <w:rFonts w:ascii="Arial" w:hAnsi="Arial" w:cs="Arial"/>
            <w:sz w:val="20"/>
            <w:szCs w:val="20"/>
          </w:rPr>
          <w:t>160 kg</w:t>
        </w:r>
      </w:smartTag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Náhradní díly – cena srovnatelná s ostatními dodavateli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outlineLvl w:val="0"/>
        <w:rPr>
          <w:rFonts w:ascii="Arial" w:hAnsi="Arial" w:cs="Arial"/>
          <w:sz w:val="20"/>
          <w:szCs w:val="20"/>
          <w:u w:val="single"/>
        </w:rPr>
      </w:pPr>
      <w:r w:rsidRPr="00C65665">
        <w:rPr>
          <w:rFonts w:ascii="Arial" w:hAnsi="Arial" w:cs="Arial"/>
          <w:sz w:val="20"/>
          <w:szCs w:val="20"/>
          <w:u w:val="single"/>
        </w:rPr>
        <w:t>Matrace:</w:t>
      </w:r>
    </w:p>
    <w:p w:rsidR="003B5617" w:rsidRPr="00C65665" w:rsidRDefault="003B5617" w:rsidP="003B5617">
      <w:pPr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Paměťová pěna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Prodlužovací díl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proofErr w:type="spellStart"/>
      <w:r w:rsidRPr="00C65665">
        <w:rPr>
          <w:rFonts w:ascii="Arial" w:hAnsi="Arial" w:cs="Arial"/>
          <w:sz w:val="20"/>
          <w:szCs w:val="20"/>
        </w:rPr>
        <w:t>Safr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povrch, nepropustný, dezinfikovatelný, prodyšný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  <w:u w:val="single"/>
        </w:rPr>
      </w:pPr>
      <w:r w:rsidRPr="00C65665">
        <w:rPr>
          <w:rFonts w:ascii="Arial" w:hAnsi="Arial" w:cs="Arial"/>
          <w:sz w:val="20"/>
          <w:szCs w:val="20"/>
          <w:u w:val="single"/>
        </w:rPr>
        <w:t>Stolky:</w:t>
      </w:r>
    </w:p>
    <w:p w:rsidR="003B5617" w:rsidRPr="00C65665" w:rsidRDefault="003B5617" w:rsidP="003B5617">
      <w:pPr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Plynule výškově nastavitelná jídelní deska s </w:t>
      </w:r>
      <w:proofErr w:type="spellStart"/>
      <w:r w:rsidRPr="00C65665">
        <w:rPr>
          <w:rFonts w:ascii="Arial" w:hAnsi="Arial" w:cs="Arial"/>
          <w:sz w:val="20"/>
          <w:szCs w:val="20"/>
        </w:rPr>
        <w:t>náklopem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a aretací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Pevná odkládací deska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Zvýšený okraj jídelní i odkládací desky</w:t>
      </w:r>
    </w:p>
    <w:p w:rsidR="003B5617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Nosnost jídelní desky alespoň 5 kg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Provedení kombinace lamino a plast, obě desky plast, vlastní stolek </w:t>
      </w:r>
      <w:r w:rsidR="0094234E" w:rsidRPr="00443701">
        <w:rPr>
          <w:rFonts w:ascii="Arial" w:hAnsi="Arial" w:cs="Arial"/>
          <w:sz w:val="20"/>
          <w:szCs w:val="20"/>
        </w:rPr>
        <w:t xml:space="preserve">dřevo nebo </w:t>
      </w:r>
      <w:r w:rsidRPr="00C65665">
        <w:rPr>
          <w:rFonts w:ascii="Arial" w:hAnsi="Arial" w:cs="Arial"/>
          <w:sz w:val="20"/>
          <w:szCs w:val="20"/>
        </w:rPr>
        <w:t xml:space="preserve">lamino </w:t>
      </w:r>
      <w:r w:rsidR="0094234E" w:rsidRPr="00443701">
        <w:rPr>
          <w:rFonts w:ascii="Arial" w:hAnsi="Arial" w:cs="Arial"/>
          <w:sz w:val="20"/>
          <w:szCs w:val="20"/>
        </w:rPr>
        <w:t xml:space="preserve">dekoru dřeva </w:t>
      </w:r>
      <w:r>
        <w:rPr>
          <w:rFonts w:ascii="Arial" w:hAnsi="Arial" w:cs="Arial"/>
          <w:sz w:val="20"/>
          <w:szCs w:val="20"/>
        </w:rPr>
        <w:t>o</w:t>
      </w:r>
      <w:r w:rsidRPr="00C65665">
        <w:rPr>
          <w:rFonts w:ascii="Arial" w:hAnsi="Arial" w:cs="Arial"/>
          <w:sz w:val="20"/>
          <w:szCs w:val="20"/>
        </w:rPr>
        <w:t>dpovídající designem postelím, omyvatelné</w:t>
      </w:r>
    </w:p>
    <w:p w:rsidR="003B5617" w:rsidRPr="00C65665" w:rsidRDefault="003B5617" w:rsidP="003B5617">
      <w:pPr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Stolek se zásuvkou a skříňkou, oboje uzamykatelné, oboustranné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Plastová vložka do zásuvky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Ve skříňce prostor pro PET lahve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Ve spodní části prostor pro obuv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proofErr w:type="spellStart"/>
      <w:r w:rsidRPr="00C65665">
        <w:rPr>
          <w:rFonts w:ascii="Arial" w:hAnsi="Arial" w:cs="Arial"/>
          <w:sz w:val="20"/>
          <w:szCs w:val="20"/>
        </w:rPr>
        <w:t>Brzditelná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kolečka</w:t>
      </w:r>
    </w:p>
    <w:p w:rsidR="003B5617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Nemocniční provedení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16</w:t>
      </w:r>
    </w:p>
    <w:p w:rsidR="003B5617" w:rsidRPr="00C65665" w:rsidRDefault="003B5617" w:rsidP="003B5617">
      <w:pPr>
        <w:jc w:val="both"/>
        <w:rPr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C01</w:t>
      </w:r>
      <w:r w:rsidR="003B5617">
        <w:rPr>
          <w:rFonts w:ascii="Arial" w:hAnsi="Arial" w:cs="Arial"/>
          <w:b/>
          <w:sz w:val="20"/>
          <w:szCs w:val="20"/>
          <w:u w:val="single"/>
        </w:rPr>
        <w:t>-</w:t>
      </w:r>
      <w:r>
        <w:rPr>
          <w:rFonts w:ascii="Arial" w:hAnsi="Arial" w:cs="Arial"/>
          <w:b/>
          <w:sz w:val="20"/>
          <w:szCs w:val="20"/>
          <w:u w:val="single"/>
        </w:rPr>
        <w:t>C05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Mechanické vozíky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Stručný popis: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Mechanické vozíky pro imobilní pacienty</w:t>
      </w:r>
      <w:r w:rsidRPr="00C65665">
        <w:rPr>
          <w:rFonts w:ascii="Arial" w:hAnsi="Arial" w:cs="Arial"/>
          <w:b/>
          <w:sz w:val="20"/>
          <w:szCs w:val="20"/>
        </w:rPr>
        <w:t xml:space="preserve"> </w:t>
      </w:r>
    </w:p>
    <w:p w:rsidR="003B5617" w:rsidRPr="00C65665" w:rsidRDefault="003B5617" w:rsidP="003B561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s posuvným těžištěm a nosností </w:t>
      </w:r>
      <w:smartTag w:uri="urn:schemas-microsoft-com:office:smarttags" w:element="metricconverter">
        <w:smartTagPr>
          <w:attr w:name="ProductID" w:val="150 kg"/>
        </w:smartTagPr>
        <w:r w:rsidRPr="00C65665">
          <w:rPr>
            <w:rFonts w:ascii="Arial" w:hAnsi="Arial" w:cs="Arial"/>
            <w:sz w:val="20"/>
            <w:szCs w:val="20"/>
          </w:rPr>
          <w:t>150 kg</w:t>
        </w:r>
      </w:smartTag>
    </w:p>
    <w:p w:rsidR="003B5617" w:rsidRDefault="003B5617" w:rsidP="003B561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 dvojitým křížem a nosností 150 kg</w:t>
      </w:r>
    </w:p>
    <w:p w:rsidR="00443701" w:rsidRDefault="00443701" w:rsidP="00443701">
      <w:pPr>
        <w:jc w:val="both"/>
        <w:rPr>
          <w:rFonts w:ascii="Arial" w:hAnsi="Arial" w:cs="Arial"/>
          <w:sz w:val="20"/>
          <w:szCs w:val="20"/>
        </w:rPr>
      </w:pPr>
    </w:p>
    <w:p w:rsidR="00443701" w:rsidRDefault="00443701" w:rsidP="0044370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-6-</w:t>
      </w:r>
    </w:p>
    <w:p w:rsidR="00443701" w:rsidRPr="003B5617" w:rsidRDefault="00443701" w:rsidP="00443701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šíře 41-</w:t>
      </w:r>
      <w:smartTag w:uri="urn:schemas-microsoft-com:office:smarttags" w:element="metricconverter">
        <w:smartTagPr>
          <w:attr w:name="ProductID" w:val="43 cm"/>
        </w:smartTagPr>
        <w:r w:rsidRPr="00C65665">
          <w:rPr>
            <w:rFonts w:ascii="Arial" w:hAnsi="Arial" w:cs="Arial"/>
            <w:sz w:val="20"/>
            <w:szCs w:val="20"/>
          </w:rPr>
          <w:t>43 cm</w:t>
        </w:r>
      </w:smartTag>
    </w:p>
    <w:p w:rsidR="003B5617" w:rsidRPr="00C65665" w:rsidRDefault="003B5617" w:rsidP="003B561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šíře 44-</w:t>
      </w:r>
      <w:smartTag w:uri="urn:schemas-microsoft-com:office:smarttags" w:element="metricconverter">
        <w:smartTagPr>
          <w:attr w:name="ProductID" w:val="48 cm"/>
        </w:smartTagPr>
        <w:r w:rsidRPr="00C65665">
          <w:rPr>
            <w:rFonts w:ascii="Arial" w:hAnsi="Arial" w:cs="Arial"/>
            <w:sz w:val="20"/>
            <w:szCs w:val="20"/>
          </w:rPr>
          <w:t>48 cm</w:t>
        </w:r>
      </w:smartTag>
    </w:p>
    <w:p w:rsidR="003B5617" w:rsidRPr="00C65665" w:rsidRDefault="003B5617" w:rsidP="003B561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šíře 38-</w:t>
      </w:r>
      <w:smartTag w:uri="urn:schemas-microsoft-com:office:smarttags" w:element="metricconverter">
        <w:smartTagPr>
          <w:attr w:name="ProductID" w:val="40 cm"/>
        </w:smartTagPr>
        <w:r w:rsidRPr="00C65665">
          <w:rPr>
            <w:rFonts w:ascii="Arial" w:hAnsi="Arial" w:cs="Arial"/>
            <w:sz w:val="20"/>
            <w:szCs w:val="20"/>
          </w:rPr>
          <w:t>40 cm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Součástí každého vozíku je sedák s paměťové pěny, pratelný potah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Dělená odnímatelná podnožka s odnímatelnou fixací pro DK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Odnímatelné nebo odklopné  područky, výškově stavitelné, dlouhé (ne krátké, aby se vešly pod stůl, ale delší, pro snazší vstávání)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Nastavitelnost sedu uživatele (těžiště a výška sedu)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Nastavitelná hloubka sedu 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Nastavitelná výška sedu 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Odnímatelná bederní fixace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Odklopná stabilizační kolečka 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Přední kolečka větší velikosti, velikost předních koleček 7 x 1  ¾ nebo 200 x 50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Ne koženka, ale textilie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U mechanických vozíků s dvojitým křížem a nosností </w:t>
      </w:r>
      <w:smartTag w:uri="urn:schemas-microsoft-com:office:smarttags" w:element="metricconverter">
        <w:smartTagPr>
          <w:attr w:name="ProductID" w:val="150 kg"/>
        </w:smartTagPr>
        <w:r w:rsidRPr="00C65665">
          <w:rPr>
            <w:rFonts w:ascii="Arial" w:hAnsi="Arial" w:cs="Arial"/>
            <w:sz w:val="20"/>
            <w:szCs w:val="20"/>
          </w:rPr>
          <w:t>150 kg</w:t>
        </w:r>
      </w:smartTag>
      <w:r w:rsidRPr="00C65665">
        <w:rPr>
          <w:rFonts w:ascii="Arial" w:hAnsi="Arial" w:cs="Arial"/>
          <w:sz w:val="20"/>
          <w:szCs w:val="20"/>
        </w:rPr>
        <w:t xml:space="preserve"> též vzpěra kříže a kolečka proti překlopení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U mechanických vozíků šíře 41-43, 44-</w:t>
      </w:r>
      <w:smartTag w:uri="urn:schemas-microsoft-com:office:smarttags" w:element="metricconverter">
        <w:smartTagPr>
          <w:attr w:name="ProductID" w:val="48 a"/>
        </w:smartTagPr>
        <w:r w:rsidRPr="00C65665">
          <w:rPr>
            <w:rFonts w:ascii="Arial" w:hAnsi="Arial" w:cs="Arial"/>
            <w:sz w:val="20"/>
            <w:szCs w:val="20"/>
          </w:rPr>
          <w:t>48 a</w:t>
        </w:r>
      </w:smartTag>
      <w:r w:rsidRPr="00C65665">
        <w:rPr>
          <w:rFonts w:ascii="Arial" w:hAnsi="Arial" w:cs="Arial"/>
          <w:sz w:val="20"/>
          <w:szCs w:val="20"/>
        </w:rPr>
        <w:t xml:space="preserve"> 38-</w:t>
      </w:r>
      <w:smartTag w:uri="urn:schemas-microsoft-com:office:smarttags" w:element="metricconverter">
        <w:smartTagPr>
          <w:attr w:name="ProductID" w:val="40 cm"/>
        </w:smartTagPr>
        <w:r w:rsidRPr="00C65665">
          <w:rPr>
            <w:rFonts w:ascii="Arial" w:hAnsi="Arial" w:cs="Arial"/>
            <w:sz w:val="20"/>
            <w:szCs w:val="20"/>
          </w:rPr>
          <w:t>40 cm</w:t>
        </w:r>
      </w:smartTag>
      <w:r w:rsidRPr="00C65665">
        <w:rPr>
          <w:rFonts w:ascii="Arial" w:hAnsi="Arial" w:cs="Arial"/>
          <w:sz w:val="20"/>
          <w:szCs w:val="20"/>
        </w:rPr>
        <w:t xml:space="preserve"> kolečka proti překlopení 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Náhradní díly – cena srovnatelná s ostatními dodavateli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ad a) Mechanické vozíky s posuvným těžištěm a nosností </w:t>
      </w:r>
      <w:smartTag w:uri="urn:schemas-microsoft-com:office:smarttags" w:element="metricconverter">
        <w:smartTagPr>
          <w:attr w:name="ProductID" w:val="150 kg"/>
        </w:smartTagPr>
        <w:r w:rsidRPr="00C65665">
          <w:rPr>
            <w:rFonts w:ascii="Arial" w:hAnsi="Arial" w:cs="Arial"/>
            <w:b/>
            <w:sz w:val="20"/>
            <w:szCs w:val="20"/>
          </w:rPr>
          <w:t>150 kg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5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ad b)Mechanické vozíky s dvojitým křížem a nosností </w:t>
      </w:r>
      <w:smartTag w:uri="urn:schemas-microsoft-com:office:smarttags" w:element="metricconverter">
        <w:smartTagPr>
          <w:attr w:name="ProductID" w:val="150 kg"/>
        </w:smartTagPr>
        <w:r w:rsidRPr="00C65665">
          <w:rPr>
            <w:rFonts w:ascii="Arial" w:hAnsi="Arial" w:cs="Arial"/>
            <w:b/>
            <w:sz w:val="20"/>
            <w:szCs w:val="20"/>
          </w:rPr>
          <w:t>150 kg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5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ad c) Mechanické vozíky šíře 41-</w:t>
      </w:r>
      <w:smartTag w:uri="urn:schemas-microsoft-com:office:smarttags" w:element="metricconverter">
        <w:smartTagPr>
          <w:attr w:name="ProductID" w:val="43 cm"/>
        </w:smartTagPr>
        <w:r w:rsidRPr="00C65665">
          <w:rPr>
            <w:rFonts w:ascii="Arial" w:hAnsi="Arial" w:cs="Arial"/>
            <w:b/>
            <w:sz w:val="20"/>
            <w:szCs w:val="20"/>
          </w:rPr>
          <w:t>43 cm</w:t>
        </w:r>
      </w:smartTag>
      <w:r w:rsidRPr="00C65665">
        <w:rPr>
          <w:rFonts w:ascii="Arial" w:hAnsi="Arial" w:cs="Arial"/>
          <w:b/>
          <w:sz w:val="20"/>
          <w:szCs w:val="20"/>
        </w:rPr>
        <w:t xml:space="preserve"> 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2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ad d) Mechanické vozíky šíře 44-</w:t>
      </w:r>
      <w:smartTag w:uri="urn:schemas-microsoft-com:office:smarttags" w:element="metricconverter">
        <w:smartTagPr>
          <w:attr w:name="ProductID" w:val="48 cm"/>
        </w:smartTagPr>
        <w:r w:rsidRPr="00C65665">
          <w:rPr>
            <w:rFonts w:ascii="Arial" w:hAnsi="Arial" w:cs="Arial"/>
            <w:b/>
            <w:sz w:val="20"/>
            <w:szCs w:val="20"/>
          </w:rPr>
          <w:t>48 cm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2</w:t>
      </w: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ad e) Mechanický vozík šíře 38-40cm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Default="003B5617" w:rsidP="003B5617">
      <w:pPr>
        <w:rPr>
          <w:rFonts w:ascii="Arial" w:hAnsi="Arial" w:cs="Arial"/>
          <w:b/>
          <w:sz w:val="20"/>
          <w:szCs w:val="20"/>
        </w:rPr>
      </w:pPr>
    </w:p>
    <w:p w:rsidR="00443701" w:rsidRPr="00C65665" w:rsidRDefault="00443701" w:rsidP="003B5617">
      <w:pPr>
        <w:rPr>
          <w:rFonts w:ascii="Arial" w:hAnsi="Arial" w:cs="Arial"/>
          <w:b/>
          <w:sz w:val="20"/>
          <w:szCs w:val="20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C06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Sedák do vozíku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Pěnové sedáky do vozíků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Mechanické vozíky pro imobilní pacienty</w:t>
      </w:r>
      <w:r w:rsidRPr="00C65665">
        <w:rPr>
          <w:rFonts w:ascii="Arial" w:hAnsi="Arial" w:cs="Arial"/>
          <w:b/>
          <w:sz w:val="20"/>
          <w:szCs w:val="20"/>
        </w:rPr>
        <w:t xml:space="preserve"> </w:t>
      </w:r>
    </w:p>
    <w:p w:rsidR="003B5617" w:rsidRPr="00C65665" w:rsidRDefault="003B5617" w:rsidP="003B561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velikost 40 x </w:t>
      </w:r>
      <w:smartTag w:uri="urn:schemas-microsoft-com:office:smarttags" w:element="metricconverter">
        <w:smartTagPr>
          <w:attr w:name="ProductID" w:val="40 cm"/>
        </w:smartTagPr>
        <w:r w:rsidRPr="00C65665">
          <w:rPr>
            <w:rFonts w:ascii="Arial" w:hAnsi="Arial" w:cs="Arial"/>
            <w:sz w:val="20"/>
            <w:szCs w:val="20"/>
          </w:rPr>
          <w:t>40 cm</w:t>
        </w:r>
      </w:smartTag>
    </w:p>
    <w:p w:rsidR="003B5617" w:rsidRPr="00C65665" w:rsidRDefault="003B5617" w:rsidP="003B561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velikost 43 x </w:t>
      </w:r>
      <w:smartTag w:uri="urn:schemas-microsoft-com:office:smarttags" w:element="metricconverter">
        <w:smartTagPr>
          <w:attr w:name="ProductID" w:val="40 cm"/>
        </w:smartTagPr>
        <w:r w:rsidRPr="00C65665">
          <w:rPr>
            <w:rFonts w:ascii="Arial" w:hAnsi="Arial" w:cs="Arial"/>
            <w:sz w:val="20"/>
            <w:szCs w:val="20"/>
          </w:rPr>
          <w:t>40 cm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Paměťová pěna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Pratelný potah event. náhradní potah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Sedáky do vozíků 40 x </w:t>
      </w:r>
      <w:smartTag w:uri="urn:schemas-microsoft-com:office:smarttags" w:element="metricconverter">
        <w:smartTagPr>
          <w:attr w:name="ProductID" w:val="40 cm"/>
        </w:smartTagPr>
        <w:r w:rsidRPr="00C65665">
          <w:rPr>
            <w:rFonts w:ascii="Arial" w:hAnsi="Arial" w:cs="Arial"/>
            <w:b/>
            <w:sz w:val="20"/>
            <w:szCs w:val="20"/>
          </w:rPr>
          <w:t>40 cm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15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Sedáky do vozíků 43 x </w:t>
      </w:r>
      <w:smartTag w:uri="urn:schemas-microsoft-com:office:smarttags" w:element="metricconverter">
        <w:smartTagPr>
          <w:attr w:name="ProductID" w:val="40 cm"/>
        </w:smartTagPr>
        <w:r w:rsidRPr="00C65665">
          <w:rPr>
            <w:rFonts w:ascii="Arial" w:hAnsi="Arial" w:cs="Arial"/>
            <w:b/>
            <w:sz w:val="20"/>
            <w:szCs w:val="20"/>
          </w:rPr>
          <w:t>40 cm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5</w:t>
      </w:r>
    </w:p>
    <w:p w:rsidR="003B5617" w:rsidRDefault="003B5617" w:rsidP="003B5617">
      <w:pPr>
        <w:jc w:val="both"/>
        <w:rPr>
          <w:sz w:val="20"/>
          <w:szCs w:val="20"/>
        </w:rPr>
      </w:pPr>
    </w:p>
    <w:p w:rsidR="00443701" w:rsidRPr="00C65665" w:rsidRDefault="00443701" w:rsidP="003B5617">
      <w:pPr>
        <w:jc w:val="both"/>
        <w:rPr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443701" w:rsidRDefault="00443701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43701" w:rsidRPr="003B5617" w:rsidRDefault="00443701" w:rsidP="0044370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-7-</w:t>
      </w:r>
    </w:p>
    <w:p w:rsidR="00443701" w:rsidRDefault="00443701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B5617" w:rsidRPr="004734DE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C07</w:t>
      </w:r>
      <w:r w:rsidR="003B5617" w:rsidRPr="004734DE">
        <w:rPr>
          <w:rFonts w:ascii="Arial" w:hAnsi="Arial" w:cs="Arial"/>
          <w:b/>
          <w:sz w:val="20"/>
          <w:szCs w:val="20"/>
          <w:u w:val="single"/>
        </w:rPr>
        <w:t xml:space="preserve"> Sprchový vozík</w:t>
      </w:r>
    </w:p>
    <w:p w:rsidR="003B5617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Vozíky určené pro sprchování pacientů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Nosnost 120kg 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Velká zadní kola a větší přední kolečka, velikost předních koleček 7 x 1  ¾ nebo 200 x 50</w:t>
      </w:r>
    </w:p>
    <w:p w:rsidR="003B5617" w:rsidRPr="00C65665" w:rsidRDefault="003B5617" w:rsidP="003B5617">
      <w:pPr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Polstrované sedátko s výřezem s antibakteriální úpravou 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Područky odklopné nebo odnímatelné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Sklopná stupačka, pokud možno dělená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Toaletní nádoba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Náhradní díly - cena srovnatelná s ostatními dodavateli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4</w:t>
      </w:r>
    </w:p>
    <w:p w:rsidR="003B5617" w:rsidRPr="00C65665" w:rsidRDefault="003B5617" w:rsidP="003B5617">
      <w:pPr>
        <w:jc w:val="both"/>
        <w:rPr>
          <w:sz w:val="20"/>
          <w:szCs w:val="20"/>
        </w:rPr>
      </w:pPr>
    </w:p>
    <w:p w:rsidR="00430DD4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C08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Toaletní vozík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Vozíky určené pro sprchování pacientů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Nosnost </w:t>
      </w:r>
      <w:smartTag w:uri="urn:schemas-microsoft-com:office:smarttags" w:element="metricconverter">
        <w:smartTagPr>
          <w:attr w:name="ProductID" w:val="190 kg"/>
        </w:smartTagPr>
        <w:r w:rsidRPr="00C65665">
          <w:rPr>
            <w:rFonts w:ascii="Arial" w:hAnsi="Arial" w:cs="Arial"/>
            <w:sz w:val="20"/>
            <w:szCs w:val="20"/>
          </w:rPr>
          <w:t>190 kg</w:t>
        </w:r>
      </w:smartTag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Pojízdné, 4 kolečka  rozměru  7 x 1  ¾ nebo 200 x 50,  bržděná</w:t>
      </w:r>
    </w:p>
    <w:p w:rsidR="003B5617" w:rsidRPr="00C65665" w:rsidRDefault="003B5617" w:rsidP="003B5617">
      <w:pPr>
        <w:outlineLvl w:val="0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Polstrované sedátko s výřezem s antibakteriální úpravou 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Područky </w:t>
      </w:r>
      <w:proofErr w:type="spellStart"/>
      <w:r w:rsidRPr="00C65665">
        <w:rPr>
          <w:rFonts w:ascii="Arial" w:hAnsi="Arial" w:cs="Arial"/>
          <w:sz w:val="20"/>
          <w:szCs w:val="20"/>
        </w:rPr>
        <w:t>odlopné</w:t>
      </w:r>
      <w:proofErr w:type="spellEnd"/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Sklopná stupačka, pokud možno dělená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Toaletní nádoba</w:t>
      </w:r>
    </w:p>
    <w:p w:rsidR="003B5617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Náhradní díly - cena srovnatelná s ostatními dodavateli</w:t>
      </w:r>
    </w:p>
    <w:p w:rsidR="003B5617" w:rsidRPr="00C0322E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0322E">
        <w:rPr>
          <w:rFonts w:ascii="Arial" w:hAnsi="Arial" w:cs="Arial"/>
          <w:b/>
          <w:sz w:val="20"/>
          <w:szCs w:val="20"/>
        </w:rPr>
        <w:t>Počet kusů:</w:t>
      </w:r>
      <w:r w:rsidRPr="00C0322E">
        <w:rPr>
          <w:rFonts w:ascii="Arial" w:hAnsi="Arial" w:cs="Arial"/>
          <w:sz w:val="20"/>
          <w:szCs w:val="20"/>
        </w:rPr>
        <w:t xml:space="preserve"> 1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</w:t>
      </w:r>
      <w:r w:rsidR="003B5617">
        <w:rPr>
          <w:rFonts w:ascii="Arial" w:hAnsi="Arial" w:cs="Arial"/>
          <w:b/>
          <w:sz w:val="20"/>
          <w:szCs w:val="20"/>
          <w:u w:val="single"/>
        </w:rPr>
        <w:t>01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Veslovací trenažér vhodný pro vozíčkáře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Veslovací trenažér přizpůsobený pro trénink pacientů přímo z vozíku nebo po přesednutí se zajištěním stabilního sedu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veslování s pohybem sedačky (využití DK) i bez pohybu (bez DK)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veslování přímo z vozíku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Co nejsnadnější manipulace; pokud stabilita sedu vozíčkáře zajištěna speciální sedačkou, požadujeme možnost její montáže bez nutnosti demontáže pohyblivé sedačky.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Sedačka musí umožnit stabilní sed i u pacientů s nestabilitou trupu (fixace trupu, zajištění předozadní i boční stability)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Dostatečná šířka sedačky umožňující vložení vlastního antidekubitního </w:t>
      </w:r>
      <w:proofErr w:type="spellStart"/>
      <w:r w:rsidRPr="00C65665">
        <w:rPr>
          <w:rFonts w:ascii="Arial" w:hAnsi="Arial" w:cs="Arial"/>
          <w:sz w:val="20"/>
          <w:szCs w:val="20"/>
        </w:rPr>
        <w:t>podsedáku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(šíře alespoň </w:t>
      </w:r>
      <w:smartTag w:uri="urn:schemas-microsoft-com:office:smarttags" w:element="metricconverter">
        <w:smartTagPr>
          <w:attr w:name="ProductID" w:val="40 cm"/>
        </w:smartTagPr>
        <w:r w:rsidRPr="00C65665">
          <w:rPr>
            <w:rFonts w:ascii="Arial" w:hAnsi="Arial" w:cs="Arial"/>
            <w:sz w:val="20"/>
            <w:szCs w:val="20"/>
          </w:rPr>
          <w:t>40 cm</w:t>
        </w:r>
      </w:smartTag>
      <w:r w:rsidRPr="00C65665">
        <w:rPr>
          <w:rFonts w:ascii="Arial" w:hAnsi="Arial" w:cs="Arial"/>
          <w:sz w:val="20"/>
          <w:szCs w:val="20"/>
        </w:rPr>
        <w:t>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nastavení sedačky - sklon a výška zádové opěrky. Možnost nastavení ev. fixačních popruhů.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Pevné nesklopné opěrky nohou, ideálně s nastavitelnou délkou chodidla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Výška sedu 40-</w:t>
      </w:r>
      <w:smartTag w:uri="urn:schemas-microsoft-com:office:smarttags" w:element="metricconverter">
        <w:smartTagPr>
          <w:attr w:name="ProductID" w:val="50 cm"/>
        </w:smartTagPr>
        <w:r w:rsidRPr="00C65665">
          <w:rPr>
            <w:rFonts w:ascii="Arial" w:hAnsi="Arial" w:cs="Arial"/>
            <w:sz w:val="20"/>
            <w:szCs w:val="20"/>
          </w:rPr>
          <w:t>50 cm</w:t>
        </w:r>
      </w:smartTag>
      <w:r w:rsidRPr="00C65665">
        <w:rPr>
          <w:rFonts w:ascii="Arial" w:hAnsi="Arial" w:cs="Arial"/>
          <w:sz w:val="20"/>
          <w:szCs w:val="20"/>
        </w:rPr>
        <w:t xml:space="preserve"> nad zemí pro umožnění bezpečného přesunu pacienta na trenažér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Snadné ovládání a </w:t>
      </w:r>
      <w:r w:rsidRPr="00C65665">
        <w:rPr>
          <w:rFonts w:ascii="Arial" w:hAnsi="Arial" w:cs="Arial"/>
          <w:iCs/>
          <w:sz w:val="20"/>
          <w:szCs w:val="20"/>
        </w:rPr>
        <w:t>plynulost</w:t>
      </w:r>
      <w:r w:rsidRPr="00C65665">
        <w:rPr>
          <w:rFonts w:ascii="Arial" w:hAnsi="Arial" w:cs="Arial"/>
          <w:sz w:val="20"/>
          <w:szCs w:val="20"/>
        </w:rPr>
        <w:t xml:space="preserve"> regulace zátěže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Nastavení sedu i zátěže by měl pacient zvládnout samostatně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Displej zobrazující parametry tréninku a umožňující jeho nastavení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Měření tepové frekvence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Podrobné praktické zaškolení obsluhy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443701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443701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443701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443701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443701" w:rsidRPr="003B5617" w:rsidRDefault="00443701" w:rsidP="0044370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-8-</w:t>
      </w:r>
    </w:p>
    <w:p w:rsidR="00443701" w:rsidRPr="00C65665" w:rsidRDefault="00443701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</w:t>
      </w:r>
      <w:r w:rsidR="003B5617">
        <w:rPr>
          <w:rFonts w:ascii="Arial" w:hAnsi="Arial" w:cs="Arial"/>
          <w:b/>
          <w:sz w:val="20"/>
          <w:szCs w:val="20"/>
          <w:u w:val="single"/>
        </w:rPr>
        <w:t>02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Lyžařský trenažér vhodný pro vozíčkáře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Trenažér  simulace pohybů paží při běhu na lyžích pro intenzivní aerobní trénink vozíčkářů i chodících pacientů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Zařízení technicky řešené tak, aby k němu měl přístup chodící i vozíčkář, včetně manipulace se součástmi zařízení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umístění zařízení v prostoru bez nutnosti jej montovat na stěnu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Zařízení musí být snadno přesunutelné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Zátěž vedená shora dolů se stálým plynulým odporem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regulace zátěže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Řídící jednotka pro nastavení a vyhodnocení tréninku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Jednoduchý úchop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Displej zobrazující parametry tréninku a umožňující jeho nastavení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Měření tepové frekvence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Podrobné praktické zaškolení obsluhy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821EEE" w:rsidRPr="00C65665" w:rsidRDefault="00821EEE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</w:t>
      </w:r>
      <w:r w:rsidR="003B5617">
        <w:rPr>
          <w:rFonts w:ascii="Arial" w:hAnsi="Arial" w:cs="Arial"/>
          <w:b/>
          <w:sz w:val="20"/>
          <w:szCs w:val="20"/>
          <w:u w:val="single"/>
        </w:rPr>
        <w:t>03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Ergometr 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Bicyklový ergometr (rotoped) s nastavitelnou zátěží pro jednoduchý aerobní trénink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Magnetické brždění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Snadné nastavení polohy ř</w:t>
      </w:r>
      <w:r w:rsidR="00443701">
        <w:rPr>
          <w:rFonts w:ascii="Arial" w:hAnsi="Arial" w:cs="Arial"/>
          <w:sz w:val="20"/>
          <w:szCs w:val="20"/>
        </w:rPr>
        <w:t>í</w:t>
      </w:r>
      <w:r w:rsidRPr="00C65665">
        <w:rPr>
          <w:rFonts w:ascii="Arial" w:hAnsi="Arial" w:cs="Arial"/>
          <w:sz w:val="20"/>
          <w:szCs w:val="20"/>
        </w:rPr>
        <w:t>dítek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Snadné vertikální i horizontální nastavení sedačky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Regulace zátěže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Odolnost přístroje – časté a intenzivní střídání uživatelů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Dobrá stabilita stroje – odolnost proti překlopení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Display zobrazující čas, vzdálenost, rychlost, tepovou frekvenci.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Snímač tepové frekvence integrovaný do ř</w:t>
      </w:r>
      <w:r w:rsidR="00443701">
        <w:rPr>
          <w:rFonts w:ascii="Arial" w:hAnsi="Arial" w:cs="Arial"/>
          <w:sz w:val="20"/>
          <w:szCs w:val="20"/>
        </w:rPr>
        <w:t>í</w:t>
      </w:r>
      <w:r w:rsidRPr="00C65665">
        <w:rPr>
          <w:rFonts w:ascii="Arial" w:hAnsi="Arial" w:cs="Arial"/>
          <w:sz w:val="20"/>
          <w:szCs w:val="20"/>
        </w:rPr>
        <w:t>dítek (dlaňové senzory)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Nosnost minimálně do </w:t>
      </w:r>
      <w:smartTag w:uri="urn:schemas-microsoft-com:office:smarttags" w:element="metricconverter">
        <w:smartTagPr>
          <w:attr w:name="ProductID" w:val="130 kg"/>
        </w:smartTagPr>
        <w:r w:rsidRPr="00C65665">
          <w:rPr>
            <w:rFonts w:ascii="Arial" w:hAnsi="Arial" w:cs="Arial"/>
            <w:sz w:val="20"/>
            <w:szCs w:val="20"/>
          </w:rPr>
          <w:t>130 kg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Podrobné praktické zaškolení obsluhy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3</w:t>
      </w:r>
    </w:p>
    <w:p w:rsidR="00EE2C66" w:rsidRDefault="00EE2C66" w:rsidP="003B5617">
      <w:pPr>
        <w:jc w:val="both"/>
        <w:rPr>
          <w:rFonts w:ascii="Arial" w:hAnsi="Arial" w:cs="Arial"/>
          <w:sz w:val="20"/>
          <w:szCs w:val="20"/>
        </w:rPr>
      </w:pPr>
    </w:p>
    <w:p w:rsidR="00443701" w:rsidRDefault="00443701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E</w:t>
      </w:r>
      <w:r w:rsidR="003B5617">
        <w:rPr>
          <w:rFonts w:ascii="Arial" w:hAnsi="Arial" w:cs="Arial"/>
          <w:b/>
          <w:sz w:val="20"/>
          <w:szCs w:val="20"/>
          <w:u w:val="single"/>
        </w:rPr>
        <w:t>01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Systém monitorování rozložení tlaku v sedu na vozíku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Zdravotnický přístroj pro monitorování – měření rozložení tlaku v sedu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Flexibilní senzor: snímací oblast velikosti minimálně 41x41 cm, rozsah měření 10-200mg </w:t>
      </w:r>
      <w:proofErr w:type="spellStart"/>
      <w:r w:rsidRPr="00C65665">
        <w:rPr>
          <w:rFonts w:ascii="Arial" w:hAnsi="Arial" w:cs="Arial"/>
          <w:sz w:val="20"/>
          <w:szCs w:val="20"/>
        </w:rPr>
        <w:t>Hg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, počet snímacích bodů minimálně 1000, rozlišení minimálně </w:t>
      </w:r>
      <w:smartTag w:uri="urn:schemas-microsoft-com:office:smarttags" w:element="metricconverter">
        <w:smartTagPr>
          <w:attr w:name="ProductID" w:val="1,5 cm"/>
        </w:smartTagPr>
        <w:r w:rsidRPr="00C65665">
          <w:rPr>
            <w:rFonts w:ascii="Arial" w:hAnsi="Arial" w:cs="Arial"/>
            <w:sz w:val="20"/>
            <w:szCs w:val="20"/>
          </w:rPr>
          <w:t>1,5 cm</w:t>
        </w:r>
      </w:smartTag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Interface: elektronika k připojení k počítači – připojení přes USB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Software ke klinickému vyhodnocení v reálném čase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Přenosné </w:t>
      </w:r>
      <w:proofErr w:type="spellStart"/>
      <w:r w:rsidRPr="00C65665">
        <w:rPr>
          <w:rFonts w:ascii="Arial" w:hAnsi="Arial" w:cs="Arial"/>
          <w:sz w:val="20"/>
          <w:szCs w:val="20"/>
        </w:rPr>
        <w:t>ekvilibrační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– kalibrační zařízení k vyhodnocování správné funkce flexibilního senzoru a k jeho nastavení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F</w:t>
      </w:r>
      <w:r w:rsidR="003B5617">
        <w:rPr>
          <w:rFonts w:ascii="Arial" w:hAnsi="Arial" w:cs="Arial"/>
          <w:b/>
          <w:sz w:val="20"/>
          <w:szCs w:val="20"/>
          <w:u w:val="single"/>
        </w:rPr>
        <w:t>01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Robotický systém pro funkční trénink horních končetin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Systém umožňující funkční pasivní pohyby nebo aktivní pohyby horní končetiny s dopomocí pro obnovení její poškozené funkce</w:t>
      </w:r>
    </w:p>
    <w:p w:rsidR="00840F10" w:rsidRDefault="00840F10" w:rsidP="003B5617">
      <w:pPr>
        <w:jc w:val="both"/>
        <w:rPr>
          <w:rFonts w:ascii="Arial" w:hAnsi="Arial" w:cs="Arial"/>
          <w:sz w:val="20"/>
          <w:szCs w:val="20"/>
        </w:rPr>
      </w:pPr>
    </w:p>
    <w:p w:rsidR="00840F10" w:rsidRPr="003B5617" w:rsidRDefault="00840F10" w:rsidP="00840F1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-9-</w:t>
      </w:r>
    </w:p>
    <w:p w:rsidR="00840F10" w:rsidRDefault="00840F10" w:rsidP="003B5617">
      <w:pPr>
        <w:jc w:val="both"/>
        <w:rPr>
          <w:rFonts w:ascii="Arial" w:hAnsi="Arial" w:cs="Arial"/>
          <w:sz w:val="20"/>
          <w:szCs w:val="20"/>
        </w:rPr>
      </w:pPr>
    </w:p>
    <w:p w:rsidR="00840F10" w:rsidRPr="00C65665" w:rsidRDefault="00840F10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Přístroj je přizpůsoben sedícímu pacientovi (tj. i vozíčkářům)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Snadné přizpůsobení zařízení rozměrům horní končetiny pacienta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Zařízení umožňuje aktivní i pasivní (vedeny pomocí motorů) pohyb do všech základních směrů v oblasti ramenního, loketního kloubu, předloktí a zápěstí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Systém vybaven čidly pro měření kloubních rozsahů a aktivní svalové síly pacienta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Systém vybaven zpětnou vazbou pro zvýšení motivace pacienta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SW pro analýzu pohybů, ukládání a export dat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Podrobné praktické zaškolení obsluhy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</w:t>
      </w:r>
      <w:r w:rsidR="003B5617">
        <w:rPr>
          <w:rFonts w:ascii="Arial" w:hAnsi="Arial" w:cs="Arial"/>
          <w:b/>
          <w:sz w:val="20"/>
          <w:szCs w:val="20"/>
          <w:u w:val="single"/>
        </w:rPr>
        <w:t>01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Software na převod řeči do textu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Software umožňující převod mluvené řeči do textu a naopak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Převod textu na řeč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připojit ke standardnímu rozhraní pro řeč SAPI 5 v systému Windows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Text napsaný uživatelem je čten hlasovou syntézou, která nahrazuje vlastní promluvu uživatele</w:t>
      </w:r>
    </w:p>
    <w:p w:rsidR="003B5617" w:rsidRPr="00C65665" w:rsidRDefault="00EC0009" w:rsidP="003B56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Český hlas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center"/>
        <w:rPr>
          <w:rFonts w:ascii="Arial" w:hAnsi="Arial" w:cs="Arial"/>
          <w:sz w:val="20"/>
          <w:szCs w:val="20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H</w:t>
      </w:r>
      <w:r w:rsidR="003B5617">
        <w:rPr>
          <w:rFonts w:ascii="Arial" w:hAnsi="Arial" w:cs="Arial"/>
          <w:b/>
          <w:sz w:val="20"/>
          <w:szCs w:val="20"/>
          <w:u w:val="single"/>
        </w:rPr>
        <w:t>01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Software pro psychodiagnostiku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Systém pro PC psychodiagnostiku, založený na principu modulů, které představují testy jednotlivých psychických vlastností a schopností a jsou sdruženy pod základním programem, umožňujícím tisk a uchovávání výsledků vyšetření v databázi 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Systém má obsahovat: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Základní program pro administraci počítačových psychodiagnostických metod, pracující pod systémem Windows 7. Program obsahuje databázi testovaných klientů a jejich výsledků, umožňuje tisk nálezů nebo alespoň dílčích výsledků</w:t>
      </w:r>
      <w:r w:rsidRPr="00C65665">
        <w:rPr>
          <w:sz w:val="20"/>
          <w:szCs w:val="20"/>
        </w:rPr>
        <w:t xml:space="preserve">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Rysy osobnosti (</w:t>
      </w:r>
      <w:proofErr w:type="spellStart"/>
      <w:r w:rsidRPr="00C65665">
        <w:rPr>
          <w:rFonts w:ascii="Arial" w:hAnsi="Arial" w:cs="Arial"/>
          <w:sz w:val="20"/>
          <w:szCs w:val="20"/>
        </w:rPr>
        <w:t>Catelovy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65665">
        <w:rPr>
          <w:rFonts w:ascii="Arial" w:hAnsi="Arial" w:cs="Arial"/>
          <w:sz w:val="20"/>
          <w:szCs w:val="20"/>
        </w:rPr>
        <w:t>Eysenckovy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testy nebo dotazníky založené na teorii Big </w:t>
      </w:r>
      <w:proofErr w:type="spellStart"/>
      <w:r w:rsidRPr="00C65665">
        <w:rPr>
          <w:rFonts w:ascii="Arial" w:hAnsi="Arial" w:cs="Arial"/>
          <w:sz w:val="20"/>
          <w:szCs w:val="20"/>
        </w:rPr>
        <w:t>Five</w:t>
      </w:r>
      <w:proofErr w:type="spellEnd"/>
      <w:r w:rsidRPr="00C65665">
        <w:rPr>
          <w:rFonts w:ascii="Arial" w:hAnsi="Arial" w:cs="Arial"/>
          <w:sz w:val="20"/>
          <w:szCs w:val="20"/>
        </w:rPr>
        <w:t>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Typologie (např. podle </w:t>
      </w:r>
      <w:proofErr w:type="spellStart"/>
      <w:r w:rsidRPr="00C65665">
        <w:rPr>
          <w:rFonts w:ascii="Arial" w:hAnsi="Arial" w:cs="Arial"/>
          <w:sz w:val="20"/>
          <w:szCs w:val="20"/>
        </w:rPr>
        <w:t>Lüschera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nebo Junga)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Dotazníky týkající se interpersonální diagnózy či pracovních charakteristik osobnosti za účelem poradenství v oblasti pracovního zařazení, nebo metody využitelné pro klinickou diferenciální diagnostiku.</w:t>
      </w:r>
      <w:r w:rsidRPr="00C65665">
        <w:rPr>
          <w:sz w:val="20"/>
          <w:szCs w:val="20"/>
        </w:rPr>
        <w:t xml:space="preserve"> 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Komplexní test struktury inteligence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Speciální výkonové testy jednotlivých kognitivních funkcí, využitelné v neuropsychologické diagnostice – 4 až 6 testů dle šíře jejich záběru, měly by postihovat některé z těchto oblastí: reakční čas, psychomotorické tempo, koncentrace pozornosti, rychlost a přesnost výkonu pozornosti, paměťové učení, tzv. škrtací testy</w:t>
      </w:r>
    </w:p>
    <w:p w:rsidR="003B5617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Možnost instalace do 4 počítačů</w:t>
      </w:r>
    </w:p>
    <w:p w:rsidR="0070659F" w:rsidRPr="00C65665" w:rsidRDefault="0070659F" w:rsidP="0070659F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Využitelnost minimálně 5 let</w:t>
      </w:r>
    </w:p>
    <w:p w:rsidR="003B5617" w:rsidRPr="00C65665" w:rsidRDefault="003B5617" w:rsidP="0070659F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Pokud dodavatel omezuje </w:t>
      </w:r>
      <w:r w:rsidR="0070659F">
        <w:rPr>
          <w:rFonts w:ascii="Arial" w:hAnsi="Arial" w:cs="Arial"/>
          <w:sz w:val="20"/>
          <w:szCs w:val="20"/>
        </w:rPr>
        <w:t>využití programu časem, musí mít licence minimální trvání 5 let. Pokud dodavatel omezuje využití programu počtem</w:t>
      </w:r>
      <w:r w:rsidRPr="00C65665">
        <w:rPr>
          <w:rFonts w:ascii="Arial" w:hAnsi="Arial" w:cs="Arial"/>
          <w:sz w:val="20"/>
          <w:szCs w:val="20"/>
        </w:rPr>
        <w:t xml:space="preserve"> administrací, musí být tento počet 250 na každý počítač (celkem 1000 administrací), u dotazníků zaměřených na pracovní charakteristiky osobnosti a typologických dotazníků minimálně 100 na každý počítač (celkem 400 administrací)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1</w:t>
      </w:r>
    </w:p>
    <w:p w:rsidR="003B5617" w:rsidRPr="00C65665" w:rsidRDefault="003B5617" w:rsidP="003B5617">
      <w:pPr>
        <w:jc w:val="both"/>
        <w:rPr>
          <w:sz w:val="20"/>
          <w:szCs w:val="20"/>
        </w:rPr>
      </w:pPr>
    </w:p>
    <w:p w:rsidR="003B5617" w:rsidRDefault="003B5617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1C1A" w:rsidRDefault="00721C1A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1C1A" w:rsidRDefault="00721C1A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1C1A" w:rsidRPr="003B5617" w:rsidRDefault="00721C1A" w:rsidP="00721C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-10-</w:t>
      </w:r>
    </w:p>
    <w:p w:rsidR="00721C1A" w:rsidRDefault="00721C1A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1C1A" w:rsidRDefault="00721C1A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1C1A" w:rsidRPr="00C65665" w:rsidRDefault="00721C1A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B5617" w:rsidRPr="00C65665" w:rsidRDefault="00430DD4" w:rsidP="003B56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</w:t>
      </w:r>
      <w:r w:rsidR="003B5617">
        <w:rPr>
          <w:rFonts w:ascii="Arial" w:hAnsi="Arial" w:cs="Arial"/>
          <w:b/>
          <w:sz w:val="20"/>
          <w:szCs w:val="20"/>
          <w:u w:val="single"/>
        </w:rPr>
        <w:t>01</w:t>
      </w:r>
      <w:r w:rsidR="003B5617" w:rsidRPr="00C65665">
        <w:rPr>
          <w:rFonts w:ascii="Arial" w:hAnsi="Arial" w:cs="Arial"/>
          <w:b/>
          <w:sz w:val="20"/>
          <w:szCs w:val="20"/>
          <w:u w:val="single"/>
        </w:rPr>
        <w:t xml:space="preserve"> Notebook pro trénink kognitivních a logopedických funkcí</w:t>
      </w:r>
    </w:p>
    <w:p w:rsidR="003B5617" w:rsidRPr="00C65665" w:rsidRDefault="003B5617" w:rsidP="003B5617">
      <w:pPr>
        <w:jc w:val="both"/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 xml:space="preserve">Stručný popis: </w:t>
      </w:r>
    </w:p>
    <w:p w:rsidR="003B5617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Přenosné počítače</w:t>
      </w: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Požadovaná specifikace: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Obrazovka: 14</w:t>
      </w:r>
      <w:r>
        <w:rPr>
          <w:rFonts w:ascii="Arial" w:hAnsi="Arial" w:cs="Arial"/>
          <w:sz w:val="20"/>
          <w:szCs w:val="20"/>
        </w:rPr>
        <w:t>-15,6</w:t>
      </w:r>
      <w:r w:rsidRPr="00C65665">
        <w:rPr>
          <w:rFonts w:ascii="Arial" w:hAnsi="Arial" w:cs="Arial"/>
          <w:sz w:val="20"/>
          <w:szCs w:val="20"/>
        </w:rPr>
        <w:t xml:space="preserve"> palců LED </w:t>
      </w:r>
      <w:proofErr w:type="spellStart"/>
      <w:r w:rsidRPr="00C65665">
        <w:rPr>
          <w:rFonts w:ascii="Arial" w:hAnsi="Arial" w:cs="Arial"/>
          <w:sz w:val="20"/>
          <w:szCs w:val="20"/>
        </w:rPr>
        <w:t>high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5665">
        <w:rPr>
          <w:rFonts w:ascii="Arial" w:hAnsi="Arial" w:cs="Arial"/>
          <w:sz w:val="20"/>
          <w:szCs w:val="20"/>
        </w:rPr>
        <w:t>definition</w:t>
      </w:r>
      <w:proofErr w:type="spellEnd"/>
      <w:r w:rsidRPr="00C65665">
        <w:rPr>
          <w:rFonts w:ascii="Arial" w:hAnsi="Arial" w:cs="Arial"/>
          <w:sz w:val="20"/>
          <w:szCs w:val="20"/>
        </w:rPr>
        <w:t>, anti-</w:t>
      </w:r>
      <w:proofErr w:type="spellStart"/>
      <w:r w:rsidRPr="00C65665">
        <w:rPr>
          <w:rFonts w:ascii="Arial" w:hAnsi="Arial" w:cs="Arial"/>
          <w:sz w:val="20"/>
          <w:szCs w:val="20"/>
        </w:rPr>
        <w:t>glare</w:t>
      </w:r>
      <w:proofErr w:type="spellEnd"/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Paměť: 4096MB (2x2048) </w:t>
      </w:r>
      <w:proofErr w:type="spellStart"/>
      <w:r w:rsidRPr="00C65665">
        <w:rPr>
          <w:rFonts w:ascii="Arial" w:hAnsi="Arial" w:cs="Arial"/>
          <w:sz w:val="20"/>
          <w:szCs w:val="20"/>
        </w:rPr>
        <w:t>dual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5665">
        <w:rPr>
          <w:rFonts w:ascii="Arial" w:hAnsi="Arial" w:cs="Arial"/>
          <w:sz w:val="20"/>
          <w:szCs w:val="20"/>
        </w:rPr>
        <w:t>channel</w:t>
      </w:r>
      <w:proofErr w:type="spellEnd"/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Hard disk: 500GB (5400 </w:t>
      </w:r>
      <w:proofErr w:type="spellStart"/>
      <w:r w:rsidRPr="00C65665">
        <w:rPr>
          <w:rFonts w:ascii="Arial" w:hAnsi="Arial" w:cs="Arial"/>
          <w:sz w:val="20"/>
          <w:szCs w:val="20"/>
        </w:rPr>
        <w:t>rpm</w:t>
      </w:r>
      <w:proofErr w:type="spellEnd"/>
      <w:r w:rsidRPr="00C65665">
        <w:rPr>
          <w:rFonts w:ascii="Arial" w:hAnsi="Arial" w:cs="Arial"/>
          <w:sz w:val="20"/>
          <w:szCs w:val="20"/>
        </w:rPr>
        <w:t>)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Optická mechanika: DVD+/- RW</w:t>
      </w:r>
    </w:p>
    <w:p w:rsidR="003B5617" w:rsidRPr="00C65665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Grafika: kompatibilní 3D, DirectX 9.0, Intel HD 3000 nebo jiná od úrovně </w:t>
      </w:r>
      <w:proofErr w:type="spellStart"/>
      <w:r w:rsidRPr="00C65665">
        <w:rPr>
          <w:rFonts w:ascii="Arial" w:hAnsi="Arial" w:cs="Arial"/>
          <w:sz w:val="20"/>
          <w:szCs w:val="20"/>
        </w:rPr>
        <w:t>Nvidia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5665">
        <w:rPr>
          <w:rFonts w:ascii="Arial" w:hAnsi="Arial" w:cs="Arial"/>
          <w:sz w:val="20"/>
          <w:szCs w:val="20"/>
        </w:rPr>
        <w:t>GeForce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FX5200 nebo ATI </w:t>
      </w:r>
      <w:proofErr w:type="spellStart"/>
      <w:r w:rsidRPr="00C65665">
        <w:rPr>
          <w:rFonts w:ascii="Arial" w:hAnsi="Arial" w:cs="Arial"/>
          <w:sz w:val="20"/>
          <w:szCs w:val="20"/>
        </w:rPr>
        <w:t>Radeon</w:t>
      </w:r>
      <w:proofErr w:type="spellEnd"/>
      <w:r w:rsidRPr="00C65665">
        <w:rPr>
          <w:rFonts w:ascii="Arial" w:hAnsi="Arial" w:cs="Arial"/>
          <w:sz w:val="20"/>
          <w:szCs w:val="20"/>
        </w:rPr>
        <w:t xml:space="preserve"> 9500 výše. Řadič obrazovky musí podporovat Open-GL </w:t>
      </w:r>
      <w:smartTag w:uri="urn:schemas-microsoft-com:office:smarttags" w:element="metricconverter">
        <w:smartTagPr>
          <w:attr w:name="ProductID" w:val="1.4 a"/>
        </w:smartTagPr>
        <w:r w:rsidRPr="00C65665">
          <w:rPr>
            <w:rFonts w:ascii="Arial" w:hAnsi="Arial" w:cs="Arial"/>
            <w:sz w:val="20"/>
            <w:szCs w:val="20"/>
          </w:rPr>
          <w:t>1.4 a</w:t>
        </w:r>
      </w:smartTag>
      <w:r w:rsidRPr="00C65665">
        <w:rPr>
          <w:rFonts w:ascii="Arial" w:hAnsi="Arial" w:cs="Arial"/>
          <w:sz w:val="20"/>
          <w:szCs w:val="20"/>
        </w:rPr>
        <w:t xml:space="preserve"> vyšší</w:t>
      </w:r>
    </w:p>
    <w:p w:rsidR="003B5617" w:rsidRDefault="003B5617" w:rsidP="003B5617">
      <w:pPr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>Vestavěné reproduktory, alespoň 3 USB porty, VGA port</w:t>
      </w: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Baterie: minimálně 4článková</w:t>
      </w:r>
    </w:p>
    <w:p w:rsidR="003B5617" w:rsidRPr="00C65665" w:rsidRDefault="003B5617" w:rsidP="003B5617">
      <w:pPr>
        <w:rPr>
          <w:rFonts w:ascii="Arial" w:hAnsi="Arial" w:cs="Arial"/>
          <w:b/>
          <w:sz w:val="20"/>
          <w:szCs w:val="20"/>
        </w:rPr>
      </w:pPr>
      <w:r w:rsidRPr="00C65665">
        <w:rPr>
          <w:rFonts w:ascii="Arial" w:hAnsi="Arial" w:cs="Arial"/>
          <w:sz w:val="20"/>
          <w:szCs w:val="20"/>
        </w:rPr>
        <w:t xml:space="preserve">Operační systém Windows 7 </w:t>
      </w:r>
      <w:proofErr w:type="spellStart"/>
      <w:r>
        <w:rPr>
          <w:rFonts w:ascii="Arial" w:hAnsi="Arial" w:cs="Arial"/>
          <w:sz w:val="20"/>
          <w:szCs w:val="20"/>
        </w:rPr>
        <w:t>Profesional</w:t>
      </w:r>
      <w:proofErr w:type="spellEnd"/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  <w:r w:rsidRPr="00C65665">
        <w:rPr>
          <w:rFonts w:ascii="Arial" w:hAnsi="Arial" w:cs="Arial"/>
          <w:b/>
          <w:sz w:val="20"/>
          <w:szCs w:val="20"/>
        </w:rPr>
        <w:t>Počet kusů:</w:t>
      </w:r>
      <w:r w:rsidRPr="00C65665">
        <w:rPr>
          <w:rFonts w:ascii="Arial" w:hAnsi="Arial" w:cs="Arial"/>
          <w:sz w:val="20"/>
          <w:szCs w:val="20"/>
        </w:rPr>
        <w:t xml:space="preserve"> 4</w:t>
      </w: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3B5617" w:rsidRPr="00C65665" w:rsidRDefault="003B5617" w:rsidP="003B5617">
      <w:pPr>
        <w:jc w:val="both"/>
        <w:rPr>
          <w:rFonts w:ascii="Arial" w:hAnsi="Arial" w:cs="Arial"/>
          <w:sz w:val="20"/>
          <w:szCs w:val="20"/>
        </w:rPr>
      </w:pPr>
    </w:p>
    <w:p w:rsidR="00AF1EE6" w:rsidRDefault="00AF1EE6"/>
    <w:p w:rsidR="00821EEE" w:rsidRDefault="00821EEE"/>
    <w:p w:rsidR="00821EEE" w:rsidRDefault="00821EEE"/>
    <w:p w:rsidR="00821EEE" w:rsidRDefault="00821EEE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/>
    <w:p w:rsidR="00840F10" w:rsidRDefault="00840F10">
      <w:bookmarkStart w:id="0" w:name="_GoBack"/>
      <w:bookmarkEnd w:id="0"/>
    </w:p>
    <w:p w:rsidR="00840F10" w:rsidRDefault="00840F10"/>
    <w:p w:rsidR="00840F10" w:rsidRDefault="00840F10"/>
    <w:p w:rsidR="00840F10" w:rsidRDefault="00840F10"/>
    <w:p w:rsidR="00840F10" w:rsidRDefault="00840F10"/>
    <w:p w:rsidR="00821EEE" w:rsidRDefault="00821EEE"/>
    <w:p w:rsidR="00821EEE" w:rsidRDefault="00821EEE"/>
    <w:p w:rsidR="00821EEE" w:rsidRPr="003B5617" w:rsidRDefault="00821EEE" w:rsidP="00821EE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-11-</w:t>
      </w:r>
    </w:p>
    <w:p w:rsidR="00821EEE" w:rsidRDefault="00821EEE"/>
    <w:p w:rsidR="00821EEE" w:rsidRDefault="00821EEE"/>
    <w:p w:rsidR="00821EEE" w:rsidRDefault="00821EEE"/>
    <w:sectPr w:rsidR="00821EEE" w:rsidSect="00AF1E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01" w:rsidRDefault="00443701" w:rsidP="002A544E">
      <w:r>
        <w:separator/>
      </w:r>
    </w:p>
  </w:endnote>
  <w:endnote w:type="continuationSeparator" w:id="0">
    <w:p w:rsidR="00443701" w:rsidRDefault="00443701" w:rsidP="002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01" w:rsidRDefault="004437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01" w:rsidRPr="00A86706" w:rsidRDefault="00443701" w:rsidP="00777E0C">
    <w:pPr>
      <w:pStyle w:val="Zpat"/>
      <w:jc w:val="center"/>
      <w:rPr>
        <w:sz w:val="16"/>
        <w:szCs w:val="16"/>
      </w:rPr>
    </w:pPr>
    <w:r w:rsidRPr="00A86706">
      <w:rPr>
        <w:sz w:val="16"/>
        <w:szCs w:val="16"/>
      </w:rPr>
      <w:t>Šance pro Váš rozvoj</w:t>
    </w:r>
  </w:p>
  <w:p w:rsidR="00443701" w:rsidRPr="00A86706" w:rsidRDefault="00443701" w:rsidP="00777E0C">
    <w:pPr>
      <w:pStyle w:val="Zpat"/>
      <w:jc w:val="center"/>
      <w:rPr>
        <w:sz w:val="16"/>
        <w:szCs w:val="16"/>
      </w:rPr>
    </w:pPr>
    <w:r w:rsidRPr="00A86706">
      <w:rPr>
        <w:sz w:val="16"/>
        <w:szCs w:val="16"/>
      </w:rPr>
      <w:t>Projekt Rehabilitační ústav Kladruby – inovace léčebné rehabilitační péče je spolufinancován Evropskou unií z Evropského fondu pro regionální rozvoj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01" w:rsidRDefault="004437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01" w:rsidRDefault="00443701" w:rsidP="002A544E">
      <w:r>
        <w:separator/>
      </w:r>
    </w:p>
  </w:footnote>
  <w:footnote w:type="continuationSeparator" w:id="0">
    <w:p w:rsidR="00443701" w:rsidRDefault="00443701" w:rsidP="002A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01" w:rsidRDefault="0044370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01" w:rsidRDefault="0044370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4891405</wp:posOffset>
          </wp:positionH>
          <wp:positionV relativeFrom="paragraph">
            <wp:posOffset>82550</wp:posOffset>
          </wp:positionV>
          <wp:extent cx="593090" cy="603885"/>
          <wp:effectExtent l="19050" t="0" r="0" b="0"/>
          <wp:wrapTopAndBottom/>
          <wp:docPr id="5" name="obrázek 5" descr="\\Server01\PresmDoc\ztoula\Dokumenty\Záloha Zdeněk Toula Dokumenty\bannery a loga RÚ Kladruby\Loga Rú  Kladruby\logo RÚ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Server01\PresmDoc\ztoula\Dokumenty\Záloha Zdeněk Toula Dokumenty\bannery a loga RÚ Kladruby\Loga Rú  Kladruby\logo RÚ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-362585</wp:posOffset>
          </wp:positionV>
          <wp:extent cx="4986020" cy="1311910"/>
          <wp:effectExtent l="19050" t="0" r="508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6020" cy="131191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01" w:rsidRDefault="0044370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204BB"/>
    <w:multiLevelType w:val="hybridMultilevel"/>
    <w:tmpl w:val="5630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D265AF"/>
    <w:multiLevelType w:val="hybridMultilevel"/>
    <w:tmpl w:val="AA1ED4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717200"/>
    <w:multiLevelType w:val="hybridMultilevel"/>
    <w:tmpl w:val="E1645C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4E"/>
    <w:rsid w:val="00002489"/>
    <w:rsid w:val="00006F35"/>
    <w:rsid w:val="00026AD8"/>
    <w:rsid w:val="0008204E"/>
    <w:rsid w:val="000A323E"/>
    <w:rsid w:val="000B5AEA"/>
    <w:rsid w:val="001B0CA3"/>
    <w:rsid w:val="001C03CF"/>
    <w:rsid w:val="001C4895"/>
    <w:rsid w:val="001F78ED"/>
    <w:rsid w:val="0028641E"/>
    <w:rsid w:val="002A0844"/>
    <w:rsid w:val="002A544E"/>
    <w:rsid w:val="002B5021"/>
    <w:rsid w:val="00340DDC"/>
    <w:rsid w:val="003B5617"/>
    <w:rsid w:val="00430DD4"/>
    <w:rsid w:val="00440209"/>
    <w:rsid w:val="00443701"/>
    <w:rsid w:val="005B294F"/>
    <w:rsid w:val="005E0FAC"/>
    <w:rsid w:val="0067053D"/>
    <w:rsid w:val="006C49CA"/>
    <w:rsid w:val="0070659F"/>
    <w:rsid w:val="00721C1A"/>
    <w:rsid w:val="00777E0C"/>
    <w:rsid w:val="008024F2"/>
    <w:rsid w:val="00813A65"/>
    <w:rsid w:val="00814ABF"/>
    <w:rsid w:val="00821EEE"/>
    <w:rsid w:val="00840F10"/>
    <w:rsid w:val="008D0859"/>
    <w:rsid w:val="0094234E"/>
    <w:rsid w:val="00952EB4"/>
    <w:rsid w:val="00953B69"/>
    <w:rsid w:val="009807B0"/>
    <w:rsid w:val="009854CC"/>
    <w:rsid w:val="009F17F9"/>
    <w:rsid w:val="00A86706"/>
    <w:rsid w:val="00A87CF0"/>
    <w:rsid w:val="00AF1EE6"/>
    <w:rsid w:val="00B7671B"/>
    <w:rsid w:val="00B92C26"/>
    <w:rsid w:val="00BF5F3E"/>
    <w:rsid w:val="00C86D78"/>
    <w:rsid w:val="00CF31D1"/>
    <w:rsid w:val="00D307D1"/>
    <w:rsid w:val="00D9179E"/>
    <w:rsid w:val="00DD2B9E"/>
    <w:rsid w:val="00E27831"/>
    <w:rsid w:val="00E547F1"/>
    <w:rsid w:val="00E93E52"/>
    <w:rsid w:val="00EA6E7F"/>
    <w:rsid w:val="00EC0009"/>
    <w:rsid w:val="00ED7684"/>
    <w:rsid w:val="00EE2C66"/>
    <w:rsid w:val="00F33359"/>
    <w:rsid w:val="00F43081"/>
    <w:rsid w:val="00F60729"/>
    <w:rsid w:val="00F7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A5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A544E"/>
  </w:style>
  <w:style w:type="paragraph" w:styleId="Zpat">
    <w:name w:val="footer"/>
    <w:basedOn w:val="Normln"/>
    <w:link w:val="ZpatChar"/>
    <w:uiPriority w:val="99"/>
    <w:semiHidden/>
    <w:unhideWhenUsed/>
    <w:rsid w:val="002A54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A544E"/>
  </w:style>
  <w:style w:type="paragraph" w:styleId="Textbubliny">
    <w:name w:val="Balloon Text"/>
    <w:basedOn w:val="Normln"/>
    <w:link w:val="TextbublinyChar"/>
    <w:uiPriority w:val="99"/>
    <w:semiHidden/>
    <w:unhideWhenUsed/>
    <w:rsid w:val="002A54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44E"/>
    <w:rPr>
      <w:rFonts w:ascii="Tahoma" w:hAnsi="Tahoma" w:cs="Tahoma"/>
      <w:sz w:val="16"/>
      <w:szCs w:val="16"/>
    </w:rPr>
  </w:style>
  <w:style w:type="character" w:customStyle="1" w:styleId="StylE-mailovZprvy21">
    <w:name w:val="StylE-mailovéZprávy21"/>
    <w:semiHidden/>
    <w:rsid w:val="003B5617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A5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A544E"/>
  </w:style>
  <w:style w:type="paragraph" w:styleId="Zpat">
    <w:name w:val="footer"/>
    <w:basedOn w:val="Normln"/>
    <w:link w:val="ZpatChar"/>
    <w:uiPriority w:val="99"/>
    <w:semiHidden/>
    <w:unhideWhenUsed/>
    <w:rsid w:val="002A54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A544E"/>
  </w:style>
  <w:style w:type="paragraph" w:styleId="Textbubliny">
    <w:name w:val="Balloon Text"/>
    <w:basedOn w:val="Normln"/>
    <w:link w:val="TextbublinyChar"/>
    <w:uiPriority w:val="99"/>
    <w:semiHidden/>
    <w:unhideWhenUsed/>
    <w:rsid w:val="002A54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44E"/>
    <w:rPr>
      <w:rFonts w:ascii="Tahoma" w:hAnsi="Tahoma" w:cs="Tahoma"/>
      <w:sz w:val="16"/>
      <w:szCs w:val="16"/>
    </w:rPr>
  </w:style>
  <w:style w:type="character" w:customStyle="1" w:styleId="StylE-mailovZprvy21">
    <w:name w:val="StylE-mailovéZprávy21"/>
    <w:semiHidden/>
    <w:rsid w:val="003B5617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7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2945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ztoula</dc:creator>
  <cp:lastModifiedBy>Petra Pešoutová, Mgr.</cp:lastModifiedBy>
  <cp:revision>7</cp:revision>
  <dcterms:created xsi:type="dcterms:W3CDTF">2013-08-13T13:24:00Z</dcterms:created>
  <dcterms:modified xsi:type="dcterms:W3CDTF">2013-09-12T13:32:00Z</dcterms:modified>
</cp:coreProperties>
</file>